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E54" w:rsidP="00534E54" w:rsidRDefault="00534E54" w14:paraId="6EA660A9" w14:textId="77777777">
      <w:pPr>
        <w:pStyle w:val="Title"/>
      </w:pPr>
      <w:r>
        <w:t>Course Architecture</w:t>
      </w:r>
    </w:p>
    <w:p w:rsidRPr="00090896" w:rsidR="00090896" w:rsidP="0013431F" w:rsidRDefault="00090896" w14:paraId="7FD71B51" w14:textId="77777777">
      <w:pPr>
        <w:pStyle w:val="Heading1"/>
      </w:pPr>
      <w:r>
        <w:t>Course Architecture Overview and Terminology</w:t>
      </w:r>
    </w:p>
    <w:p w:rsidR="00534E54" w:rsidP="00090896" w:rsidRDefault="00534E54" w14:paraId="7A3FF03A" w14:textId="07F19A10">
      <w:r>
        <w:t>The course architecture is a map of your course</w:t>
      </w:r>
      <w:r w:rsidR="00366B8A">
        <w:t xml:space="preserve">. The purpose of the course architecture is to help you ensure alignment between course </w:t>
      </w:r>
      <w:r>
        <w:t xml:space="preserve">goals, student learning objectives, instructional materials, and assessments. </w:t>
      </w:r>
      <w:r w:rsidR="000643C1">
        <w:t xml:space="preserve">It can also increase transparency for students and help guide learning. </w:t>
      </w:r>
      <w:r w:rsidR="00D52A28">
        <w:t xml:space="preserve">A complete course architecture is required for a </w:t>
      </w:r>
      <w:hyperlink w:history="1" r:id="rId7">
        <w:r w:rsidRPr="00D52A28" w:rsidR="00D52A28">
          <w:rPr>
            <w:rStyle w:val="Hyperlink"/>
          </w:rPr>
          <w:t>UF+QM Course Review</w:t>
        </w:r>
      </w:hyperlink>
      <w:r w:rsidR="00D52A28">
        <w:t xml:space="preserve">. </w:t>
      </w:r>
      <w:r>
        <w:t>Use this template at the beginning of your course development</w:t>
      </w:r>
      <w:r w:rsidR="006676CC">
        <w:t xml:space="preserve">, and you will continue to make enhancements to it with your instructional designer throughout development. Please </w:t>
      </w:r>
      <w:r>
        <w:t>be aware of the following terminology:</w:t>
      </w:r>
    </w:p>
    <w:p w:rsidR="00534E54" w:rsidP="00090896" w:rsidRDefault="00534E54" w14:paraId="01EFE061" w14:textId="77777777">
      <w:pPr>
        <w:pStyle w:val="ListParagraph"/>
        <w:numPr>
          <w:ilvl w:val="0"/>
          <w:numId w:val="1"/>
        </w:numPr>
      </w:pPr>
      <w:r w:rsidRPr="00534E54">
        <w:rPr>
          <w:rFonts w:ascii="Segoe UI Semibold" w:hAnsi="Segoe UI Semibold" w:cs="Segoe UI Semibold"/>
        </w:rPr>
        <w:t>Course goals</w:t>
      </w:r>
      <w:r>
        <w:t xml:space="preserve">: larger learning outcomes that are assessed throughout the course. Course goals may fall within the knowledge, skills, and/or values learning domains. To meet UF+QM Standard 2.1, </w:t>
      </w:r>
      <w:r w:rsidR="0009612D">
        <w:t xml:space="preserve">at least 85% of the </w:t>
      </w:r>
      <w:r>
        <w:t>course goals must have measurable outcomes</w:t>
      </w:r>
      <w:r w:rsidR="000A725F">
        <w:t xml:space="preserve"> and should focus on what the learner will be able to do</w:t>
      </w:r>
      <w:r>
        <w:t>.</w:t>
      </w:r>
      <w:r w:rsidR="000A725F">
        <w:t xml:space="preserve"> </w:t>
      </w:r>
      <w:r w:rsidR="000A725F">
        <w:rPr>
          <w:rFonts w:cs="Segoe UI"/>
        </w:rPr>
        <w:t xml:space="preserve">Refer to the levels of learning in </w:t>
      </w:r>
      <w:hyperlink w:history="1" r:id="rId8">
        <w:r w:rsidRPr="00534E54" w:rsidR="000A725F">
          <w:rPr>
            <w:rStyle w:val="Hyperlink"/>
            <w:rFonts w:cs="Segoe UI"/>
          </w:rPr>
          <w:t>Bloom’s Taxonomy</w:t>
        </w:r>
      </w:hyperlink>
      <w:r w:rsidR="000A725F">
        <w:rPr>
          <w:rFonts w:cs="Segoe UI"/>
        </w:rPr>
        <w:t>: (1) Remembering, (2) Understanding, (3) Applying, (4) Analyzing, (5) Evaluating, and (6) Creating.</w:t>
      </w:r>
    </w:p>
    <w:p w:rsidRPr="00534E54" w:rsidR="00534E54" w:rsidP="00090896" w:rsidRDefault="00534E54" w14:paraId="6A7F8DBA" w14:textId="77777777">
      <w:pPr>
        <w:pStyle w:val="ListParagraph"/>
        <w:numPr>
          <w:ilvl w:val="0"/>
          <w:numId w:val="1"/>
        </w:numPr>
      </w:pPr>
      <w:r>
        <w:rPr>
          <w:rFonts w:ascii="Segoe UI Semibold" w:hAnsi="Segoe UI Semibold" w:cs="Segoe UI Semibold"/>
        </w:rPr>
        <w:t xml:space="preserve">Student learning objectives: </w:t>
      </w:r>
      <w:r>
        <w:rPr>
          <w:rFonts w:cs="Segoe UI"/>
        </w:rPr>
        <w:t xml:space="preserve">measurable and specific objectives that </w:t>
      </w:r>
      <w:r w:rsidR="0020500C">
        <w:rPr>
          <w:rFonts w:cs="Segoe UI"/>
        </w:rPr>
        <w:t>identify what students will need to demonstrate</w:t>
      </w:r>
      <w:r>
        <w:rPr>
          <w:rFonts w:cs="Segoe UI"/>
        </w:rPr>
        <w:t xml:space="preserve">. </w:t>
      </w:r>
      <w:r w:rsidR="0020500C">
        <w:rPr>
          <w:rFonts w:cs="Segoe UI"/>
        </w:rPr>
        <w:t xml:space="preserve">Student learning objectives are different from course goals because they are assessed within a module or unit, while course goals are larger learning outcomes that span across the entire course. </w:t>
      </w:r>
      <w:r>
        <w:rPr>
          <w:rFonts w:cs="Segoe UI"/>
        </w:rPr>
        <w:t xml:space="preserve">Student learning objectives should align to at least one course goal and address the appropriate learning level. Refer to the levels of learning in </w:t>
      </w:r>
      <w:hyperlink w:history="1" r:id="rId9">
        <w:r w:rsidRPr="00534E54">
          <w:rPr>
            <w:rStyle w:val="Hyperlink"/>
            <w:rFonts w:cs="Segoe UI"/>
          </w:rPr>
          <w:t>Bloom’s Taxonomy</w:t>
        </w:r>
      </w:hyperlink>
      <w:r>
        <w:rPr>
          <w:rFonts w:cs="Segoe UI"/>
        </w:rPr>
        <w:t>: (1) Remembering, (2) Understanding, (3) Applying, (4) Analyzing, (5) Evaluating, and (6) Creating.</w:t>
      </w:r>
    </w:p>
    <w:p w:rsidRPr="00534E54" w:rsidR="00534E54" w:rsidP="00090896" w:rsidRDefault="00534E54" w14:paraId="3A6D0405" w14:textId="77777777">
      <w:pPr>
        <w:pStyle w:val="ListParagraph"/>
        <w:numPr>
          <w:ilvl w:val="0"/>
          <w:numId w:val="1"/>
        </w:numPr>
      </w:pPr>
      <w:r>
        <w:rPr>
          <w:rFonts w:ascii="Segoe UI Semibold" w:hAnsi="Segoe UI Semibold" w:cs="Segoe UI Semibold"/>
        </w:rPr>
        <w:t xml:space="preserve">Modules: </w:t>
      </w:r>
      <w:r>
        <w:rPr>
          <w:rFonts w:cs="Segoe UI"/>
        </w:rPr>
        <w:t>groupings of student learning objectives</w:t>
      </w:r>
      <w:r w:rsidR="000A725F">
        <w:rPr>
          <w:rFonts w:cs="Segoe UI"/>
        </w:rPr>
        <w:t>, instructional material, and assessments</w:t>
      </w:r>
      <w:r>
        <w:rPr>
          <w:rFonts w:cs="Segoe UI"/>
        </w:rPr>
        <w:t xml:space="preserve"> </w:t>
      </w:r>
      <w:r w:rsidR="000A725F">
        <w:rPr>
          <w:rFonts w:cs="Segoe UI"/>
        </w:rPr>
        <w:t xml:space="preserve">that are </w:t>
      </w:r>
      <w:r>
        <w:rPr>
          <w:rFonts w:cs="Segoe UI"/>
        </w:rPr>
        <w:t xml:space="preserve">typically structured by topic or </w:t>
      </w:r>
      <w:proofErr w:type="gramStart"/>
      <w:r>
        <w:rPr>
          <w:rFonts w:cs="Segoe UI"/>
        </w:rPr>
        <w:t>week</w:t>
      </w:r>
      <w:r w:rsidR="000A725F">
        <w:rPr>
          <w:rFonts w:cs="Segoe UI"/>
        </w:rPr>
        <w:t>,</w:t>
      </w:r>
      <w:r w:rsidR="006676CC">
        <w:rPr>
          <w:rFonts w:cs="Segoe UI"/>
        </w:rPr>
        <w:t xml:space="preserve"> and</w:t>
      </w:r>
      <w:proofErr w:type="gramEnd"/>
      <w:r w:rsidR="006676CC">
        <w:rPr>
          <w:rFonts w:cs="Segoe UI"/>
        </w:rPr>
        <w:t xml:space="preserve"> </w:t>
      </w:r>
      <w:r w:rsidR="000A725F">
        <w:rPr>
          <w:rFonts w:cs="Segoe UI"/>
        </w:rPr>
        <w:t xml:space="preserve">provide </w:t>
      </w:r>
      <w:bookmarkStart w:name="_GoBack" w:id="0"/>
      <w:bookmarkEnd w:id="0"/>
      <w:r w:rsidR="000A725F">
        <w:rPr>
          <w:rFonts w:cs="Segoe UI"/>
        </w:rPr>
        <w:t xml:space="preserve">a summary of </w:t>
      </w:r>
      <w:r w:rsidR="006676CC">
        <w:rPr>
          <w:rFonts w:cs="Segoe UI"/>
        </w:rPr>
        <w:t xml:space="preserve">how </w:t>
      </w:r>
      <w:r w:rsidR="000A725F">
        <w:rPr>
          <w:rFonts w:cs="Segoe UI"/>
        </w:rPr>
        <w:t xml:space="preserve">each topic area fits within </w:t>
      </w:r>
      <w:r w:rsidR="006676CC">
        <w:rPr>
          <w:rFonts w:cs="Segoe UI"/>
        </w:rPr>
        <w:t>the course.</w:t>
      </w:r>
      <w:r>
        <w:rPr>
          <w:rFonts w:cs="Segoe UI"/>
        </w:rPr>
        <w:t xml:space="preserve"> </w:t>
      </w:r>
    </w:p>
    <w:p w:rsidR="00534E54" w:rsidP="00090896" w:rsidRDefault="00534E54" w14:paraId="0340106F" w14:textId="77777777">
      <w:pPr>
        <w:pStyle w:val="ListParagraph"/>
        <w:numPr>
          <w:ilvl w:val="0"/>
          <w:numId w:val="1"/>
        </w:numPr>
      </w:pPr>
      <w:r w:rsidRPr="00534E54">
        <w:rPr>
          <w:rFonts w:ascii="Segoe UI Semibold" w:hAnsi="Segoe UI Semibold" w:cs="Segoe UI Semibold"/>
        </w:rPr>
        <w:t>Instructional materials</w:t>
      </w:r>
      <w:r>
        <w:t xml:space="preserve">: any reading, video, lecture, supplementary material, or activity with </w:t>
      </w:r>
      <w:r w:rsidRPr="00F10806">
        <w:rPr>
          <w:i/>
        </w:rPr>
        <w:t>no feedback</w:t>
      </w:r>
      <w:r w:rsidR="00F10806">
        <w:rPr>
          <w:i/>
        </w:rPr>
        <w:t xml:space="preserve"> to students</w:t>
      </w:r>
      <w:r>
        <w:t>.</w:t>
      </w:r>
    </w:p>
    <w:p w:rsidR="00534E54" w:rsidP="00090896" w:rsidRDefault="00534E54" w14:paraId="4BC312EB" w14:textId="77777777">
      <w:pPr>
        <w:pStyle w:val="ListParagraph"/>
        <w:numPr>
          <w:ilvl w:val="0"/>
          <w:numId w:val="1"/>
        </w:numPr>
      </w:pPr>
      <w:r>
        <w:rPr>
          <w:rFonts w:ascii="Segoe UI Semibold" w:hAnsi="Segoe UI Semibold" w:cs="Segoe UI Semibold"/>
        </w:rPr>
        <w:t xml:space="preserve">Assessments: </w:t>
      </w:r>
      <w:r>
        <w:t xml:space="preserve">any activity, quiz, exam, or assignment for which </w:t>
      </w:r>
      <w:r w:rsidRPr="00F10806">
        <w:t>students are</w:t>
      </w:r>
      <w:r w:rsidRPr="00F10806">
        <w:rPr>
          <w:i/>
        </w:rPr>
        <w:t xml:space="preserve"> provided feedback</w:t>
      </w:r>
      <w:r>
        <w:t xml:space="preserve"> that helps them to assess and learn from their work.</w:t>
      </w:r>
      <w:r w:rsidRPr="00090896" w:rsidR="00090896">
        <w:rPr>
          <w:noProof/>
        </w:rPr>
        <w:t xml:space="preserve"> </w:t>
      </w:r>
    </w:p>
    <w:p w:rsidR="00090896" w:rsidP="00534E54" w:rsidRDefault="00090896" w14:paraId="15B99BBD" w14:textId="77777777"/>
    <w:p w:rsidRPr="0013431F" w:rsidR="00090896" w:rsidP="0013431F" w:rsidRDefault="000D6D41" w14:paraId="0C986E64" w14:textId="77777777">
      <w:pPr>
        <w:pStyle w:val="Heading1"/>
      </w:pPr>
      <w:r w:rsidRPr="0013431F">
        <w:t>Step 1: Identify Course Goals</w:t>
      </w:r>
    </w:p>
    <w:p w:rsidR="000D6D41" w:rsidP="000D6D41" w:rsidRDefault="000D6D41" w14:paraId="4ECFA5CE" w14:textId="77777777">
      <w:r>
        <w:t xml:space="preserve">The first step is to identify course-level goals. These are larger learning outcomes that will be assessed throughout the course. </w:t>
      </w:r>
      <w:r w:rsidR="0013431F">
        <w:t>(average: 5-7 course goals)</w:t>
      </w:r>
      <w:r w:rsidR="006676CC">
        <w:t>. Note: general education courses and core courses for degree programs may be required to include one or more preset course goals</w:t>
      </w:r>
      <w:r w:rsidR="000A725F">
        <w:t xml:space="preserve"> (aligned to the programmatic student learning outcome, often in the academic learning compact)</w:t>
      </w:r>
      <w:r w:rsidR="006676CC">
        <w:t xml:space="preserve">, and may also be required to include certain predetermined assessments. Talk with your ID if you are uncertain whether your course falls into this category. </w:t>
      </w:r>
    </w:p>
    <w:tbl>
      <w:tblPr>
        <w:tblStyle w:val="TableGrid"/>
        <w:tblW w:w="0" w:type="auto"/>
        <w:tblLook w:val="04A0" w:firstRow="1" w:lastRow="0" w:firstColumn="1" w:lastColumn="0" w:noHBand="0" w:noVBand="1"/>
      </w:tblPr>
      <w:tblGrid>
        <w:gridCol w:w="1255"/>
        <w:gridCol w:w="11695"/>
      </w:tblGrid>
      <w:tr w:rsidR="000D6D41" w:rsidTr="000D6D41" w14:paraId="6A8E689F" w14:textId="77777777">
        <w:trPr>
          <w:trHeight w:val="422"/>
        </w:trPr>
        <w:tc>
          <w:tcPr>
            <w:tcW w:w="1255" w:type="dxa"/>
            <w:tcBorders>
              <w:bottom w:val="single" w:color="2E74B5" w:themeColor="accent1" w:themeShade="BF" w:sz="18" w:space="0"/>
            </w:tcBorders>
          </w:tcPr>
          <w:p w:rsidRPr="0013431F" w:rsidR="000D6D41" w:rsidP="0013431F" w:rsidRDefault="000D6D41" w14:paraId="0F18A183" w14:textId="77777777">
            <w:pPr>
              <w:pStyle w:val="Heading2"/>
              <w:outlineLvl w:val="1"/>
            </w:pPr>
            <w:r w:rsidRPr="0013431F">
              <w:t>Goal #</w:t>
            </w:r>
          </w:p>
        </w:tc>
        <w:tc>
          <w:tcPr>
            <w:tcW w:w="11695" w:type="dxa"/>
            <w:tcBorders>
              <w:bottom w:val="single" w:color="2E74B5" w:themeColor="accent1" w:themeShade="BF" w:sz="18" w:space="0"/>
            </w:tcBorders>
          </w:tcPr>
          <w:p w:rsidRPr="0013431F" w:rsidR="000D6D41" w:rsidP="0013431F" w:rsidRDefault="000D6D41" w14:paraId="3EF8D19E" w14:textId="77777777">
            <w:pPr>
              <w:pStyle w:val="Heading2"/>
              <w:outlineLvl w:val="1"/>
            </w:pPr>
            <w:r w:rsidRPr="0013431F">
              <w:t>Course Goal</w:t>
            </w:r>
          </w:p>
        </w:tc>
      </w:tr>
      <w:tr w:rsidR="000D6D41" w:rsidTr="000D6D41" w14:paraId="60D79983" w14:textId="77777777">
        <w:trPr>
          <w:trHeight w:val="458"/>
        </w:trPr>
        <w:tc>
          <w:tcPr>
            <w:tcW w:w="1255" w:type="dxa"/>
            <w:tcBorders>
              <w:top w:val="single" w:color="2E74B5" w:themeColor="accent1" w:themeShade="BF" w:sz="18" w:space="0"/>
              <w:bottom w:val="dashed" w:color="auto" w:sz="4" w:space="0"/>
            </w:tcBorders>
            <w:shd w:val="clear" w:color="auto" w:fill="F2F2F2" w:themeFill="background1" w:themeFillShade="F2"/>
          </w:tcPr>
          <w:p w:rsidRPr="000D6D41" w:rsidR="000D6D41" w:rsidP="000D6D41" w:rsidRDefault="000D6D41" w14:paraId="74508DE0" w14:textId="77777777">
            <w:pPr>
              <w:rPr>
                <w:i/>
              </w:rPr>
            </w:pPr>
            <w:r>
              <w:rPr>
                <w:i/>
              </w:rPr>
              <w:t>Ex: 1</w:t>
            </w:r>
          </w:p>
        </w:tc>
        <w:tc>
          <w:tcPr>
            <w:tcW w:w="11695" w:type="dxa"/>
            <w:tcBorders>
              <w:top w:val="single" w:color="2E74B5" w:themeColor="accent1" w:themeShade="BF" w:sz="18" w:space="0"/>
              <w:bottom w:val="dashed" w:color="auto" w:sz="4" w:space="0"/>
            </w:tcBorders>
            <w:shd w:val="clear" w:color="auto" w:fill="F2F2F2" w:themeFill="background1" w:themeFillShade="F2"/>
          </w:tcPr>
          <w:p w:rsidRPr="000D6D41" w:rsidR="000D6D41" w:rsidP="00A50BA9" w:rsidRDefault="000D6D41" w14:paraId="515FBCB7" w14:textId="77777777">
            <w:pPr>
              <w:rPr>
                <w:i/>
              </w:rPr>
            </w:pPr>
            <w:r>
              <w:rPr>
                <w:i/>
              </w:rPr>
              <w:t xml:space="preserve">Ex: </w:t>
            </w:r>
            <w:r w:rsidRPr="000D6D41" w:rsidR="00A32112">
              <w:rPr>
                <w:i/>
              </w:rPr>
              <w:t xml:space="preserve">Students will be able to </w:t>
            </w:r>
            <w:r w:rsidR="00A50BA9">
              <w:rPr>
                <w:i/>
              </w:rPr>
              <w:t>analyze the composition of galaxies.</w:t>
            </w:r>
          </w:p>
        </w:tc>
      </w:tr>
      <w:tr w:rsidR="000D6D41" w:rsidTr="000D6D41" w14:paraId="52E73AAB" w14:textId="77777777">
        <w:trPr>
          <w:trHeight w:val="485"/>
        </w:trPr>
        <w:tc>
          <w:tcPr>
            <w:tcW w:w="1255" w:type="dxa"/>
            <w:tcBorders>
              <w:top w:val="dashed" w:color="auto" w:sz="4" w:space="0"/>
            </w:tcBorders>
          </w:tcPr>
          <w:p w:rsidR="000D6D41" w:rsidP="000D6D41" w:rsidRDefault="000D6D41" w14:paraId="4A29190C" w14:textId="77777777">
            <w:r>
              <w:t>1</w:t>
            </w:r>
          </w:p>
        </w:tc>
        <w:tc>
          <w:tcPr>
            <w:tcW w:w="11695" w:type="dxa"/>
            <w:tcBorders>
              <w:top w:val="dashed" w:color="auto" w:sz="4" w:space="0"/>
            </w:tcBorders>
          </w:tcPr>
          <w:p w:rsidR="000D6D41" w:rsidP="000D6D41" w:rsidRDefault="000D6D41" w14:paraId="25B2AEC3" w14:textId="77777777"/>
        </w:tc>
      </w:tr>
      <w:tr w:rsidR="000D6D41" w:rsidTr="000D6D41" w14:paraId="4C250115" w14:textId="77777777">
        <w:trPr>
          <w:trHeight w:val="440"/>
        </w:trPr>
        <w:tc>
          <w:tcPr>
            <w:tcW w:w="1255" w:type="dxa"/>
          </w:tcPr>
          <w:p w:rsidR="000D6D41" w:rsidP="000D6D41" w:rsidRDefault="000D6D41" w14:paraId="0BC28512" w14:textId="77777777">
            <w:r>
              <w:t>2</w:t>
            </w:r>
          </w:p>
        </w:tc>
        <w:tc>
          <w:tcPr>
            <w:tcW w:w="11695" w:type="dxa"/>
          </w:tcPr>
          <w:p w:rsidR="000D6D41" w:rsidP="000D6D41" w:rsidRDefault="000D6D41" w14:paraId="4077B9F0" w14:textId="77777777"/>
        </w:tc>
      </w:tr>
      <w:tr w:rsidR="000D6D41" w:rsidTr="000D6D41" w14:paraId="31B4245B" w14:textId="77777777">
        <w:trPr>
          <w:trHeight w:val="440"/>
        </w:trPr>
        <w:tc>
          <w:tcPr>
            <w:tcW w:w="1255" w:type="dxa"/>
          </w:tcPr>
          <w:p w:rsidR="000D6D41" w:rsidP="000D6D41" w:rsidRDefault="000D6D41" w14:paraId="42A754C0" w14:textId="77777777">
            <w:r>
              <w:t>3</w:t>
            </w:r>
          </w:p>
        </w:tc>
        <w:tc>
          <w:tcPr>
            <w:tcW w:w="11695" w:type="dxa"/>
          </w:tcPr>
          <w:p w:rsidR="000D6D41" w:rsidP="000D6D41" w:rsidRDefault="000D6D41" w14:paraId="286B2697" w14:textId="77777777"/>
        </w:tc>
      </w:tr>
      <w:tr w:rsidR="000D6D41" w:rsidTr="000D6D41" w14:paraId="2A9FC4BD" w14:textId="77777777">
        <w:trPr>
          <w:trHeight w:val="440"/>
        </w:trPr>
        <w:tc>
          <w:tcPr>
            <w:tcW w:w="1255" w:type="dxa"/>
          </w:tcPr>
          <w:p w:rsidR="000D6D41" w:rsidP="000D6D41" w:rsidRDefault="000D6D41" w14:paraId="66E3850F" w14:textId="77777777">
            <w:r>
              <w:t>4</w:t>
            </w:r>
          </w:p>
        </w:tc>
        <w:tc>
          <w:tcPr>
            <w:tcW w:w="11695" w:type="dxa"/>
          </w:tcPr>
          <w:p w:rsidR="000D6D41" w:rsidP="000D6D41" w:rsidRDefault="000D6D41" w14:paraId="41746DA9" w14:textId="77777777"/>
        </w:tc>
      </w:tr>
      <w:tr w:rsidR="000D6D41" w:rsidTr="000D6D41" w14:paraId="6FA8B6B7" w14:textId="77777777">
        <w:trPr>
          <w:trHeight w:val="440"/>
        </w:trPr>
        <w:tc>
          <w:tcPr>
            <w:tcW w:w="1255" w:type="dxa"/>
          </w:tcPr>
          <w:p w:rsidR="000D6D41" w:rsidP="000D6D41" w:rsidRDefault="000D6D41" w14:paraId="4E4B400E" w14:textId="77777777">
            <w:r>
              <w:t>5</w:t>
            </w:r>
          </w:p>
        </w:tc>
        <w:tc>
          <w:tcPr>
            <w:tcW w:w="11695" w:type="dxa"/>
          </w:tcPr>
          <w:p w:rsidR="000D6D41" w:rsidP="000D6D41" w:rsidRDefault="000D6D41" w14:paraId="37E5382C" w14:textId="77777777"/>
        </w:tc>
      </w:tr>
      <w:tr w:rsidR="000D6D41" w:rsidTr="000D6D41" w14:paraId="560E00E3" w14:textId="77777777">
        <w:trPr>
          <w:trHeight w:val="440"/>
        </w:trPr>
        <w:tc>
          <w:tcPr>
            <w:tcW w:w="1255" w:type="dxa"/>
          </w:tcPr>
          <w:p w:rsidR="000D6D41" w:rsidP="000D6D41" w:rsidRDefault="000D6D41" w14:paraId="3676764E" w14:textId="77777777">
            <w:r>
              <w:t>6</w:t>
            </w:r>
          </w:p>
        </w:tc>
        <w:tc>
          <w:tcPr>
            <w:tcW w:w="11695" w:type="dxa"/>
          </w:tcPr>
          <w:p w:rsidR="000D6D41" w:rsidP="000D6D41" w:rsidRDefault="000D6D41" w14:paraId="79A5507F" w14:textId="77777777"/>
        </w:tc>
      </w:tr>
      <w:tr w:rsidR="000D6D41" w:rsidTr="000D6D41" w14:paraId="7F6B71C3" w14:textId="77777777">
        <w:trPr>
          <w:trHeight w:val="440"/>
        </w:trPr>
        <w:tc>
          <w:tcPr>
            <w:tcW w:w="1255" w:type="dxa"/>
          </w:tcPr>
          <w:p w:rsidR="000D6D41" w:rsidP="000D6D41" w:rsidRDefault="000D6D41" w14:paraId="7244DBE7" w14:textId="77777777">
            <w:r>
              <w:t>7</w:t>
            </w:r>
          </w:p>
        </w:tc>
        <w:tc>
          <w:tcPr>
            <w:tcW w:w="11695" w:type="dxa"/>
          </w:tcPr>
          <w:p w:rsidR="000D6D41" w:rsidP="000D6D41" w:rsidRDefault="000D6D41" w14:paraId="56B52C25" w14:textId="77777777"/>
        </w:tc>
      </w:tr>
      <w:tr w:rsidR="000D6D41" w:rsidTr="000D6D41" w14:paraId="1B390E5C" w14:textId="77777777">
        <w:trPr>
          <w:trHeight w:val="440"/>
        </w:trPr>
        <w:tc>
          <w:tcPr>
            <w:tcW w:w="1255" w:type="dxa"/>
          </w:tcPr>
          <w:p w:rsidR="000D6D41" w:rsidP="000D6D41" w:rsidRDefault="000D6D41" w14:paraId="57F83C60" w14:textId="77777777">
            <w:r>
              <w:t>8</w:t>
            </w:r>
          </w:p>
        </w:tc>
        <w:tc>
          <w:tcPr>
            <w:tcW w:w="11695" w:type="dxa"/>
          </w:tcPr>
          <w:p w:rsidR="000D6D41" w:rsidP="000D6D41" w:rsidRDefault="000D6D41" w14:paraId="69311680" w14:textId="77777777"/>
        </w:tc>
      </w:tr>
    </w:tbl>
    <w:p w:rsidR="000D6D41" w:rsidP="000D6D41" w:rsidRDefault="000D6D41" w14:paraId="76E89B70" w14:textId="77777777"/>
    <w:p w:rsidR="0013431F" w:rsidP="000D6D41" w:rsidRDefault="0013431F" w14:paraId="54A0047C" w14:textId="77777777"/>
    <w:p w:rsidR="0013431F" w:rsidP="000D6D41" w:rsidRDefault="0013431F" w14:paraId="19D8D8FF" w14:textId="77777777"/>
    <w:p w:rsidR="0013431F" w:rsidP="000D6D41" w:rsidRDefault="0013431F" w14:paraId="2F098136" w14:textId="77777777"/>
    <w:p w:rsidR="0013431F" w:rsidP="000D6D41" w:rsidRDefault="0013431F" w14:paraId="1AAEAE8A" w14:textId="77777777"/>
    <w:p w:rsidR="0013431F" w:rsidP="0013431F" w:rsidRDefault="0013431F" w14:paraId="3A6AA745" w14:textId="77777777">
      <w:pPr>
        <w:pStyle w:val="Heading1"/>
      </w:pPr>
      <w:r>
        <w:t>Step 2: Write and align student learning objectives</w:t>
      </w:r>
    </w:p>
    <w:p w:rsidR="0013431F" w:rsidP="0013431F" w:rsidRDefault="0013431F" w14:paraId="289FD251" w14:textId="77777777">
      <w:r>
        <w:t xml:space="preserve">Student learning objectives are measurable outcomes that students will demonstrate in modules or units. For step 2, write measurable student learning objectives that are grouped into modules. Align instructional materials and assessments to each objective. An assessment can align to multiple objectives. (average: 3-5 student learning objectives for each module) </w:t>
      </w:r>
    </w:p>
    <w:p w:rsidR="00774835" w:rsidP="00774835" w:rsidRDefault="00774835" w14:paraId="16543582" w14:textId="77777777">
      <w:pPr>
        <w:pStyle w:val="Heading2"/>
        <w:rPr>
          <w:i/>
        </w:rPr>
      </w:pPr>
      <w:r>
        <w:rPr>
          <w:i/>
        </w:rPr>
        <w:t>Module 1: Example</w:t>
      </w:r>
    </w:p>
    <w:p w:rsidRPr="00CA53CE" w:rsidR="00A50BA9" w:rsidP="00A50BA9" w:rsidRDefault="00A50BA9" w14:paraId="37958C07"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73"/>
        <w:gridCol w:w="4542"/>
        <w:gridCol w:w="807"/>
        <w:gridCol w:w="2673"/>
        <w:gridCol w:w="2109"/>
        <w:gridCol w:w="1846"/>
      </w:tblGrid>
      <w:tr w:rsidR="00A50BA9" w:rsidTr="006D1AE0" w14:paraId="13BD5FAE" w14:textId="77777777">
        <w:trPr>
          <w:trHeight w:val="440"/>
        </w:trPr>
        <w:tc>
          <w:tcPr>
            <w:tcW w:w="973" w:type="dxa"/>
            <w:tcBorders>
              <w:bottom w:val="single" w:color="2E74B5" w:themeColor="accent1" w:themeShade="BF" w:sz="18" w:space="0"/>
            </w:tcBorders>
          </w:tcPr>
          <w:p w:rsidR="00A50BA9" w:rsidP="00A50BA9" w:rsidRDefault="00A50BA9" w14:paraId="7F29AD2C" w14:textId="77777777">
            <w:pPr>
              <w:pStyle w:val="Heading2"/>
              <w:outlineLvl w:val="1"/>
            </w:pPr>
            <w:r>
              <w:t>Goal #</w:t>
            </w:r>
          </w:p>
        </w:tc>
        <w:tc>
          <w:tcPr>
            <w:tcW w:w="4542" w:type="dxa"/>
            <w:tcBorders>
              <w:bottom w:val="single" w:color="2E74B5" w:themeColor="accent1" w:themeShade="BF" w:sz="18" w:space="0"/>
            </w:tcBorders>
          </w:tcPr>
          <w:p w:rsidR="00A50BA9" w:rsidP="00A50BA9" w:rsidRDefault="00A50BA9" w14:paraId="7CE57FDF" w14:textId="77777777">
            <w:pPr>
              <w:pStyle w:val="Heading2"/>
              <w:outlineLvl w:val="1"/>
            </w:pPr>
            <w:r>
              <w:t>Objective (students will be able to…</w:t>
            </w:r>
          </w:p>
        </w:tc>
        <w:tc>
          <w:tcPr>
            <w:tcW w:w="807" w:type="dxa"/>
            <w:tcBorders>
              <w:bottom w:val="single" w:color="2E74B5" w:themeColor="accent1" w:themeShade="BF" w:sz="18" w:space="0"/>
            </w:tcBorders>
          </w:tcPr>
          <w:p w:rsidR="00A50BA9" w:rsidP="00A50BA9" w:rsidRDefault="00A50BA9" w14:paraId="0B6776D7" w14:textId="77777777">
            <w:pPr>
              <w:pStyle w:val="Heading2"/>
              <w:outlineLvl w:val="1"/>
            </w:pPr>
            <w:r>
              <w:t>Level</w:t>
            </w:r>
          </w:p>
        </w:tc>
        <w:tc>
          <w:tcPr>
            <w:tcW w:w="2673" w:type="dxa"/>
            <w:tcBorders>
              <w:bottom w:val="single" w:color="2E74B5" w:themeColor="accent1" w:themeShade="BF" w:sz="18" w:space="0"/>
            </w:tcBorders>
          </w:tcPr>
          <w:p w:rsidR="00A50BA9" w:rsidP="00A50BA9" w:rsidRDefault="006D1AE0" w14:paraId="1B46CE14" w14:textId="77777777">
            <w:pPr>
              <w:pStyle w:val="Heading2"/>
              <w:outlineLvl w:val="1"/>
            </w:pPr>
            <w:r>
              <w:t>Instructional Materials</w:t>
            </w:r>
          </w:p>
        </w:tc>
        <w:tc>
          <w:tcPr>
            <w:tcW w:w="2109" w:type="dxa"/>
            <w:tcBorders>
              <w:bottom w:val="single" w:color="2E74B5" w:themeColor="accent1" w:themeShade="BF" w:sz="18" w:space="0"/>
            </w:tcBorders>
          </w:tcPr>
          <w:p w:rsidR="00A50BA9" w:rsidP="00A50BA9" w:rsidRDefault="006D1AE0" w14:paraId="065CA30C" w14:textId="77777777">
            <w:pPr>
              <w:pStyle w:val="Heading2"/>
              <w:outlineLvl w:val="1"/>
            </w:pPr>
            <w:r>
              <w:t>Assessment</w:t>
            </w:r>
          </w:p>
        </w:tc>
        <w:tc>
          <w:tcPr>
            <w:tcW w:w="1846" w:type="dxa"/>
            <w:tcBorders>
              <w:bottom w:val="single" w:color="2E74B5" w:themeColor="accent1" w:themeShade="BF" w:sz="18" w:space="0"/>
            </w:tcBorders>
          </w:tcPr>
          <w:p w:rsidR="00A50BA9" w:rsidP="00A50BA9" w:rsidRDefault="00A50BA9" w14:paraId="2AE7A54E" w14:textId="77777777">
            <w:pPr>
              <w:pStyle w:val="Heading2"/>
              <w:outlineLvl w:val="1"/>
            </w:pPr>
            <w:r>
              <w:t>Possible Tool</w:t>
            </w:r>
          </w:p>
        </w:tc>
      </w:tr>
      <w:tr w:rsidR="00A50BA9" w:rsidTr="006D1AE0" w14:paraId="21854452" w14:textId="77777777">
        <w:trPr>
          <w:trHeight w:val="440"/>
        </w:trPr>
        <w:tc>
          <w:tcPr>
            <w:tcW w:w="973" w:type="dxa"/>
            <w:tcBorders>
              <w:top w:val="single" w:color="2E74B5" w:themeColor="accent1" w:themeShade="BF" w:sz="18" w:space="0"/>
            </w:tcBorders>
            <w:shd w:val="clear" w:color="auto" w:fill="F2F2F2" w:themeFill="background1" w:themeFillShade="F2"/>
          </w:tcPr>
          <w:p w:rsidRPr="00A50BA9" w:rsidR="00A50BA9" w:rsidP="00A50BA9" w:rsidRDefault="00A50BA9" w14:paraId="630C4E7B" w14:textId="77777777">
            <w:pPr>
              <w:rPr>
                <w:i/>
                <w:sz w:val="22"/>
              </w:rPr>
            </w:pPr>
            <w:r w:rsidRPr="00A50BA9">
              <w:rPr>
                <w:i/>
                <w:sz w:val="22"/>
              </w:rPr>
              <w:t>1</w:t>
            </w:r>
          </w:p>
        </w:tc>
        <w:tc>
          <w:tcPr>
            <w:tcW w:w="4542" w:type="dxa"/>
            <w:tcBorders>
              <w:top w:val="single" w:color="2E74B5" w:themeColor="accent1" w:themeShade="BF" w:sz="18" w:space="0"/>
            </w:tcBorders>
            <w:shd w:val="clear" w:color="auto" w:fill="F2F2F2" w:themeFill="background1" w:themeFillShade="F2"/>
          </w:tcPr>
          <w:p w:rsidRPr="00A50BA9" w:rsidR="00A50BA9" w:rsidP="00A50BA9" w:rsidRDefault="00A50BA9" w14:paraId="6A2BAE55" w14:textId="77777777">
            <w:pPr>
              <w:rPr>
                <w:i/>
                <w:sz w:val="22"/>
              </w:rPr>
            </w:pPr>
            <w:r w:rsidRPr="00A50BA9">
              <w:rPr>
                <w:i/>
                <w:sz w:val="22"/>
              </w:rPr>
              <w:t>Identify 4 types of galaxies.</w:t>
            </w:r>
          </w:p>
        </w:tc>
        <w:tc>
          <w:tcPr>
            <w:tcW w:w="807" w:type="dxa"/>
            <w:tcBorders>
              <w:top w:val="single" w:color="2E74B5" w:themeColor="accent1" w:themeShade="BF" w:sz="18" w:space="0"/>
            </w:tcBorders>
            <w:shd w:val="clear" w:color="auto" w:fill="F2F2F2" w:themeFill="background1" w:themeFillShade="F2"/>
          </w:tcPr>
          <w:p w:rsidRPr="00A50BA9" w:rsidR="00A50BA9" w:rsidP="00A50BA9" w:rsidRDefault="00A50BA9" w14:paraId="28CBD111" w14:textId="77777777">
            <w:pPr>
              <w:rPr>
                <w:i/>
                <w:sz w:val="22"/>
              </w:rPr>
            </w:pPr>
            <w:r w:rsidRPr="00A50BA9">
              <w:rPr>
                <w:i/>
                <w:sz w:val="22"/>
              </w:rPr>
              <w:t>1</w:t>
            </w:r>
          </w:p>
        </w:tc>
        <w:tc>
          <w:tcPr>
            <w:tcW w:w="2673" w:type="dxa"/>
            <w:tcBorders>
              <w:top w:val="single" w:color="2E74B5" w:themeColor="accent1" w:themeShade="BF" w:sz="18" w:space="0"/>
            </w:tcBorders>
            <w:shd w:val="clear" w:color="auto" w:fill="F2F2F2" w:themeFill="background1" w:themeFillShade="F2"/>
          </w:tcPr>
          <w:p w:rsidRPr="00A50BA9" w:rsidR="00A50BA9" w:rsidP="000A725F" w:rsidRDefault="006D1AE0" w14:paraId="2E203904" w14:textId="77777777">
            <w:pPr>
              <w:rPr>
                <w:i/>
                <w:sz w:val="22"/>
              </w:rPr>
            </w:pPr>
            <w:r w:rsidRPr="00A50BA9">
              <w:rPr>
                <w:i/>
                <w:sz w:val="22"/>
              </w:rPr>
              <w:t>View</w:t>
            </w:r>
            <w:r>
              <w:rPr>
                <w:i/>
                <w:sz w:val="22"/>
              </w:rPr>
              <w:t xml:space="preserve"> Galaxy Overview</w:t>
            </w:r>
            <w:r w:rsidRPr="00A50BA9">
              <w:rPr>
                <w:i/>
                <w:sz w:val="22"/>
              </w:rPr>
              <w:t xml:space="preserve"> video lecture, visit </w:t>
            </w:r>
            <w:hyperlink w:history="1" r:id="rId10">
              <w:r w:rsidRPr="00A50BA9">
                <w:rPr>
                  <w:rStyle w:val="Hyperlink"/>
                  <w:rFonts w:ascii="Arial" w:hAnsi="Arial" w:cs="Arial"/>
                  <w:i/>
                  <w:sz w:val="22"/>
                </w:rPr>
                <w:t>Global Telescope Network website</w:t>
              </w:r>
            </w:hyperlink>
          </w:p>
        </w:tc>
        <w:tc>
          <w:tcPr>
            <w:tcW w:w="2109" w:type="dxa"/>
            <w:tcBorders>
              <w:top w:val="single" w:color="2E74B5" w:themeColor="accent1" w:themeShade="BF" w:sz="18" w:space="0"/>
            </w:tcBorders>
            <w:shd w:val="clear" w:color="auto" w:fill="F2F2F2" w:themeFill="background1" w:themeFillShade="F2"/>
          </w:tcPr>
          <w:p w:rsidRPr="00A50BA9" w:rsidR="00A50BA9" w:rsidP="00A50BA9" w:rsidRDefault="006D1AE0" w14:paraId="25381F01" w14:textId="77777777">
            <w:pPr>
              <w:rPr>
                <w:i/>
                <w:sz w:val="22"/>
              </w:rPr>
            </w:pPr>
            <w:r>
              <w:rPr>
                <w:i/>
                <w:sz w:val="22"/>
              </w:rPr>
              <w:t>Quiz</w:t>
            </w:r>
          </w:p>
        </w:tc>
        <w:tc>
          <w:tcPr>
            <w:tcW w:w="1846" w:type="dxa"/>
            <w:tcBorders>
              <w:top w:val="single" w:color="2E74B5" w:themeColor="accent1" w:themeShade="BF" w:sz="18" w:space="0"/>
            </w:tcBorders>
            <w:shd w:val="clear" w:color="auto" w:fill="F2F2F2" w:themeFill="background1" w:themeFillShade="F2"/>
          </w:tcPr>
          <w:p w:rsidRPr="00A50BA9" w:rsidR="00A50BA9" w:rsidP="00A50BA9" w:rsidRDefault="00A50BA9" w14:paraId="750A26F4" w14:textId="77777777">
            <w:pPr>
              <w:rPr>
                <w:i/>
                <w:sz w:val="22"/>
              </w:rPr>
            </w:pPr>
            <w:r w:rsidRPr="00A50BA9">
              <w:rPr>
                <w:i/>
                <w:sz w:val="22"/>
              </w:rPr>
              <w:t>Flashcards created with Study Blue</w:t>
            </w:r>
          </w:p>
        </w:tc>
      </w:tr>
      <w:tr w:rsidR="00A50BA9" w:rsidTr="006D1AE0" w14:paraId="758D3E7F" w14:textId="77777777">
        <w:trPr>
          <w:trHeight w:val="503"/>
        </w:trPr>
        <w:tc>
          <w:tcPr>
            <w:tcW w:w="973" w:type="dxa"/>
            <w:shd w:val="clear" w:color="auto" w:fill="F2F2F2" w:themeFill="background1" w:themeFillShade="F2"/>
          </w:tcPr>
          <w:p w:rsidRPr="00A50BA9" w:rsidR="00A50BA9" w:rsidP="00A50BA9" w:rsidRDefault="00A50BA9" w14:paraId="109AC400" w14:textId="77777777">
            <w:pPr>
              <w:rPr>
                <w:i/>
                <w:sz w:val="22"/>
              </w:rPr>
            </w:pPr>
            <w:r w:rsidRPr="00A50BA9">
              <w:rPr>
                <w:i/>
                <w:sz w:val="22"/>
              </w:rPr>
              <w:t>1</w:t>
            </w:r>
          </w:p>
        </w:tc>
        <w:tc>
          <w:tcPr>
            <w:tcW w:w="4542" w:type="dxa"/>
            <w:shd w:val="clear" w:color="auto" w:fill="F2F2F2" w:themeFill="background1" w:themeFillShade="F2"/>
          </w:tcPr>
          <w:p w:rsidRPr="00A50BA9" w:rsidR="00A50BA9" w:rsidP="00A50BA9" w:rsidRDefault="00A50BA9" w14:paraId="1C5DEF0C" w14:textId="77777777">
            <w:pPr>
              <w:rPr>
                <w:i/>
                <w:sz w:val="22"/>
              </w:rPr>
            </w:pPr>
            <w:r w:rsidRPr="00A50BA9">
              <w:rPr>
                <w:i/>
                <w:sz w:val="22"/>
              </w:rPr>
              <w:t>Describe the composition of each type of galaxy.</w:t>
            </w:r>
          </w:p>
        </w:tc>
        <w:tc>
          <w:tcPr>
            <w:tcW w:w="807" w:type="dxa"/>
            <w:shd w:val="clear" w:color="auto" w:fill="F2F2F2" w:themeFill="background1" w:themeFillShade="F2"/>
          </w:tcPr>
          <w:p w:rsidRPr="00A50BA9" w:rsidR="00A50BA9" w:rsidP="00A50BA9" w:rsidRDefault="00A50BA9" w14:paraId="5AA857EE" w14:textId="77777777">
            <w:pPr>
              <w:rPr>
                <w:i/>
                <w:sz w:val="22"/>
              </w:rPr>
            </w:pPr>
            <w:r w:rsidRPr="00A50BA9">
              <w:rPr>
                <w:i/>
                <w:sz w:val="22"/>
              </w:rPr>
              <w:t>1</w:t>
            </w:r>
          </w:p>
        </w:tc>
        <w:tc>
          <w:tcPr>
            <w:tcW w:w="2673" w:type="dxa"/>
            <w:shd w:val="clear" w:color="auto" w:fill="F2F2F2" w:themeFill="background1" w:themeFillShade="F2"/>
          </w:tcPr>
          <w:p w:rsidRPr="00A50BA9" w:rsidR="00A50BA9" w:rsidP="000A725F" w:rsidRDefault="006D1AE0" w14:paraId="074224A0" w14:textId="77777777">
            <w:pPr>
              <w:rPr>
                <w:i/>
                <w:sz w:val="22"/>
              </w:rPr>
            </w:pPr>
            <w:r>
              <w:rPr>
                <w:i/>
                <w:sz w:val="22"/>
              </w:rPr>
              <w:t xml:space="preserve">Galaxy Composition </w:t>
            </w:r>
            <w:r w:rsidRPr="00A50BA9">
              <w:rPr>
                <w:i/>
                <w:sz w:val="22"/>
              </w:rPr>
              <w:t xml:space="preserve">Video </w:t>
            </w:r>
            <w:r>
              <w:rPr>
                <w:i/>
                <w:sz w:val="22"/>
              </w:rPr>
              <w:t>Lecture</w:t>
            </w:r>
            <w:r w:rsidRPr="00A50BA9">
              <w:rPr>
                <w:i/>
                <w:sz w:val="22"/>
              </w:rPr>
              <w:t xml:space="preserve">, </w:t>
            </w:r>
            <w:r>
              <w:rPr>
                <w:i/>
                <w:sz w:val="22"/>
              </w:rPr>
              <w:t xml:space="preserve">Chapter 1 </w:t>
            </w:r>
            <w:r w:rsidRPr="00A50BA9">
              <w:rPr>
                <w:i/>
                <w:sz w:val="22"/>
              </w:rPr>
              <w:t>textbook reading</w:t>
            </w:r>
          </w:p>
        </w:tc>
        <w:tc>
          <w:tcPr>
            <w:tcW w:w="2109" w:type="dxa"/>
            <w:shd w:val="clear" w:color="auto" w:fill="F2F2F2" w:themeFill="background1" w:themeFillShade="F2"/>
          </w:tcPr>
          <w:p w:rsidRPr="00A50BA9" w:rsidR="00A50BA9" w:rsidP="000A725F" w:rsidRDefault="006D1AE0" w14:paraId="0F83B577" w14:textId="77777777">
            <w:pPr>
              <w:rPr>
                <w:i/>
                <w:sz w:val="22"/>
              </w:rPr>
            </w:pPr>
            <w:r>
              <w:rPr>
                <w:i/>
                <w:sz w:val="22"/>
              </w:rPr>
              <w:t>Essay</w:t>
            </w:r>
          </w:p>
        </w:tc>
        <w:tc>
          <w:tcPr>
            <w:tcW w:w="1846" w:type="dxa"/>
            <w:shd w:val="clear" w:color="auto" w:fill="F2F2F2" w:themeFill="background1" w:themeFillShade="F2"/>
          </w:tcPr>
          <w:p w:rsidRPr="00A50BA9" w:rsidR="00A50BA9" w:rsidP="00A50BA9" w:rsidRDefault="00A50BA9" w14:paraId="4AD55791" w14:textId="77777777">
            <w:pPr>
              <w:rPr>
                <w:i/>
                <w:sz w:val="22"/>
              </w:rPr>
            </w:pPr>
            <w:r w:rsidRPr="00A50BA9">
              <w:rPr>
                <w:i/>
                <w:sz w:val="22"/>
              </w:rPr>
              <w:t>Google Sky</w:t>
            </w:r>
          </w:p>
        </w:tc>
      </w:tr>
      <w:tr w:rsidR="00A50BA9" w:rsidTr="006D1AE0" w14:paraId="2B3A6DAB" w14:textId="77777777">
        <w:trPr>
          <w:trHeight w:val="512"/>
        </w:trPr>
        <w:tc>
          <w:tcPr>
            <w:tcW w:w="973" w:type="dxa"/>
            <w:shd w:val="clear" w:color="auto" w:fill="F2F2F2" w:themeFill="background1" w:themeFillShade="F2"/>
          </w:tcPr>
          <w:p w:rsidRPr="00A50BA9" w:rsidR="00A50BA9" w:rsidP="00A50BA9" w:rsidRDefault="00A50BA9" w14:paraId="46A392C2" w14:textId="77777777">
            <w:pPr>
              <w:rPr>
                <w:i/>
                <w:sz w:val="22"/>
              </w:rPr>
            </w:pPr>
            <w:r w:rsidRPr="00A50BA9">
              <w:rPr>
                <w:i/>
                <w:sz w:val="22"/>
              </w:rPr>
              <w:t>1</w:t>
            </w:r>
          </w:p>
        </w:tc>
        <w:tc>
          <w:tcPr>
            <w:tcW w:w="4542" w:type="dxa"/>
            <w:shd w:val="clear" w:color="auto" w:fill="F2F2F2" w:themeFill="background1" w:themeFillShade="F2"/>
          </w:tcPr>
          <w:p w:rsidRPr="00A50BA9" w:rsidR="00A50BA9" w:rsidP="00A50BA9" w:rsidRDefault="00A50BA9" w14:paraId="0C4209CD" w14:textId="77777777">
            <w:pPr>
              <w:rPr>
                <w:i/>
                <w:sz w:val="22"/>
              </w:rPr>
            </w:pPr>
            <w:r w:rsidRPr="00A50BA9">
              <w:rPr>
                <w:i/>
                <w:sz w:val="22"/>
              </w:rPr>
              <w:t>Identify the types of matter that make up a galaxy.</w:t>
            </w:r>
          </w:p>
        </w:tc>
        <w:tc>
          <w:tcPr>
            <w:tcW w:w="807" w:type="dxa"/>
            <w:shd w:val="clear" w:color="auto" w:fill="F2F2F2" w:themeFill="background1" w:themeFillShade="F2"/>
          </w:tcPr>
          <w:p w:rsidRPr="00A50BA9" w:rsidR="00A50BA9" w:rsidP="00A50BA9" w:rsidRDefault="00A50BA9" w14:paraId="5C7EB179" w14:textId="77777777">
            <w:pPr>
              <w:rPr>
                <w:i/>
                <w:sz w:val="22"/>
              </w:rPr>
            </w:pPr>
            <w:r w:rsidRPr="00A50BA9">
              <w:rPr>
                <w:i/>
                <w:sz w:val="22"/>
              </w:rPr>
              <w:t>2</w:t>
            </w:r>
          </w:p>
        </w:tc>
        <w:tc>
          <w:tcPr>
            <w:tcW w:w="2673" w:type="dxa"/>
            <w:shd w:val="clear" w:color="auto" w:fill="F2F2F2" w:themeFill="background1" w:themeFillShade="F2"/>
          </w:tcPr>
          <w:p w:rsidRPr="00A50BA9" w:rsidR="00A50BA9" w:rsidP="000A725F" w:rsidRDefault="006D1AE0" w14:paraId="036B4B0C" w14:textId="77777777">
            <w:pPr>
              <w:rPr>
                <w:i/>
                <w:sz w:val="22"/>
              </w:rPr>
            </w:pPr>
            <w:r>
              <w:rPr>
                <w:i/>
                <w:sz w:val="22"/>
              </w:rPr>
              <w:t>LinkedIn Learning tutorial,</w:t>
            </w:r>
            <w:r w:rsidRPr="00A50BA9">
              <w:rPr>
                <w:i/>
                <w:sz w:val="22"/>
              </w:rPr>
              <w:t xml:space="preserve"> textbook reading</w:t>
            </w:r>
          </w:p>
        </w:tc>
        <w:tc>
          <w:tcPr>
            <w:tcW w:w="2109" w:type="dxa"/>
            <w:shd w:val="clear" w:color="auto" w:fill="F2F2F2" w:themeFill="background1" w:themeFillShade="F2"/>
          </w:tcPr>
          <w:p w:rsidRPr="00A50BA9" w:rsidR="00A50BA9" w:rsidP="00A50BA9" w:rsidRDefault="006D1AE0" w14:paraId="462AC7E7" w14:textId="77777777">
            <w:pPr>
              <w:rPr>
                <w:i/>
                <w:sz w:val="22"/>
              </w:rPr>
            </w:pPr>
            <w:r>
              <w:rPr>
                <w:i/>
                <w:sz w:val="22"/>
              </w:rPr>
              <w:t>PowerPoint presentation (peer reviewed)</w:t>
            </w:r>
          </w:p>
        </w:tc>
        <w:tc>
          <w:tcPr>
            <w:tcW w:w="1846" w:type="dxa"/>
            <w:shd w:val="clear" w:color="auto" w:fill="F2F2F2" w:themeFill="background1" w:themeFillShade="F2"/>
          </w:tcPr>
          <w:p w:rsidRPr="00A50BA9" w:rsidR="00A50BA9" w:rsidP="00A50BA9" w:rsidRDefault="00A50BA9" w14:paraId="7243B9C3" w14:textId="77777777">
            <w:pPr>
              <w:rPr>
                <w:i/>
                <w:sz w:val="22"/>
              </w:rPr>
            </w:pPr>
            <w:r w:rsidRPr="00A50BA9">
              <w:rPr>
                <w:i/>
                <w:sz w:val="22"/>
              </w:rPr>
              <w:t xml:space="preserve">PowerPoint, </w:t>
            </w:r>
            <w:proofErr w:type="spellStart"/>
            <w:r w:rsidRPr="00A50BA9">
              <w:rPr>
                <w:i/>
                <w:sz w:val="22"/>
              </w:rPr>
              <w:t>Linkedinlearning</w:t>
            </w:r>
            <w:proofErr w:type="spellEnd"/>
            <w:r w:rsidRPr="00A50BA9">
              <w:rPr>
                <w:i/>
                <w:sz w:val="22"/>
              </w:rPr>
              <w:t>, peer review instructions</w:t>
            </w:r>
          </w:p>
        </w:tc>
      </w:tr>
    </w:tbl>
    <w:p w:rsidR="00774835" w:rsidP="00774835" w:rsidRDefault="00774835" w14:paraId="7B8E0E76" w14:textId="77777777"/>
    <w:p w:rsidR="00A50BA9" w:rsidP="00774835" w:rsidRDefault="00A50BA9" w14:paraId="13CDC0CD" w14:textId="77777777"/>
    <w:p w:rsidR="00A50BA9" w:rsidP="00774835" w:rsidRDefault="00A50BA9" w14:paraId="576A3CBB" w14:textId="77777777"/>
    <w:p w:rsidR="00A50BA9" w:rsidP="00774835" w:rsidRDefault="00A50BA9" w14:paraId="21A8BDFB" w14:textId="77777777"/>
    <w:p w:rsidR="00A50BA9" w:rsidP="00774835" w:rsidRDefault="00A50BA9" w14:paraId="618D1D2C" w14:textId="77777777"/>
    <w:p w:rsidR="00A50BA9" w:rsidP="00774835" w:rsidRDefault="00A50BA9" w14:paraId="7DA51CC3" w14:textId="77777777"/>
    <w:p w:rsidRPr="00B401C5" w:rsidR="00A50BA9" w:rsidP="00A50BA9" w:rsidRDefault="00A50BA9" w14:paraId="424D67BD" w14:textId="77777777">
      <w:pPr>
        <w:pStyle w:val="Heading2"/>
      </w:pPr>
      <w:r w:rsidRPr="00B401C5">
        <w:t>Module 1</w:t>
      </w:r>
      <w:r w:rsidRPr="00B401C5" w:rsidR="00B401C5">
        <w:t>: Insert Title Here</w:t>
      </w:r>
    </w:p>
    <w:p w:rsidRPr="00CA53CE" w:rsidR="00A50BA9" w:rsidP="00A50BA9" w:rsidRDefault="00A50BA9" w14:paraId="2E91A417"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6D1AE0" w14:paraId="1BEB95FD" w14:textId="77777777">
        <w:trPr>
          <w:trHeight w:val="440"/>
        </w:trPr>
        <w:tc>
          <w:tcPr>
            <w:tcW w:w="985" w:type="dxa"/>
            <w:tcBorders>
              <w:bottom w:val="single" w:color="2E74B5" w:themeColor="accent1" w:themeShade="BF" w:sz="18" w:space="0"/>
            </w:tcBorders>
          </w:tcPr>
          <w:p w:rsidR="006D1AE0" w:rsidP="006D1AE0" w:rsidRDefault="006D1AE0" w14:paraId="2450C572" w14:textId="77777777">
            <w:pPr>
              <w:pStyle w:val="Heading2"/>
              <w:outlineLvl w:val="1"/>
            </w:pPr>
            <w:r>
              <w:t>Goal #</w:t>
            </w:r>
          </w:p>
        </w:tc>
        <w:tc>
          <w:tcPr>
            <w:tcW w:w="4680" w:type="dxa"/>
            <w:tcBorders>
              <w:bottom w:val="single" w:color="2E74B5" w:themeColor="accent1" w:themeShade="BF" w:sz="18" w:space="0"/>
            </w:tcBorders>
          </w:tcPr>
          <w:p w:rsidR="006D1AE0" w:rsidP="006D1AE0" w:rsidRDefault="006D1AE0" w14:paraId="49B37E01"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6D1AE0" w:rsidRDefault="006D1AE0" w14:paraId="05F5D32B" w14:textId="77777777">
            <w:pPr>
              <w:pStyle w:val="Heading2"/>
              <w:outlineLvl w:val="1"/>
            </w:pPr>
            <w:r>
              <w:t>Level</w:t>
            </w:r>
          </w:p>
        </w:tc>
        <w:tc>
          <w:tcPr>
            <w:tcW w:w="2611" w:type="dxa"/>
            <w:tcBorders>
              <w:bottom w:val="single" w:color="2E74B5" w:themeColor="accent1" w:themeShade="BF" w:sz="18" w:space="0"/>
            </w:tcBorders>
          </w:tcPr>
          <w:p w:rsidR="006D1AE0" w:rsidP="006D1AE0" w:rsidRDefault="006D1AE0" w14:paraId="42B2D430" w14:textId="77777777">
            <w:pPr>
              <w:pStyle w:val="Heading2"/>
              <w:outlineLvl w:val="1"/>
            </w:pPr>
            <w:r>
              <w:t>Instructional Materials</w:t>
            </w:r>
          </w:p>
        </w:tc>
        <w:tc>
          <w:tcPr>
            <w:tcW w:w="2250" w:type="dxa"/>
            <w:tcBorders>
              <w:bottom w:val="single" w:color="2E74B5" w:themeColor="accent1" w:themeShade="BF" w:sz="18" w:space="0"/>
            </w:tcBorders>
          </w:tcPr>
          <w:p w:rsidR="006D1AE0" w:rsidP="006D1AE0" w:rsidRDefault="006D1AE0" w14:paraId="61831EC9" w14:textId="77777777">
            <w:pPr>
              <w:pStyle w:val="Heading2"/>
              <w:outlineLvl w:val="1"/>
            </w:pPr>
            <w:r>
              <w:t>Assessment</w:t>
            </w:r>
          </w:p>
        </w:tc>
        <w:tc>
          <w:tcPr>
            <w:tcW w:w="1615" w:type="dxa"/>
            <w:tcBorders>
              <w:bottom w:val="single" w:color="2E74B5" w:themeColor="accent1" w:themeShade="BF" w:sz="18" w:space="0"/>
            </w:tcBorders>
          </w:tcPr>
          <w:p w:rsidR="006D1AE0" w:rsidP="006D1AE0" w:rsidRDefault="006D1AE0" w14:paraId="7E40EDB1" w14:textId="77777777">
            <w:pPr>
              <w:pStyle w:val="Heading2"/>
              <w:outlineLvl w:val="1"/>
            </w:pPr>
            <w:r>
              <w:t>Possible Tool</w:t>
            </w:r>
          </w:p>
        </w:tc>
      </w:tr>
      <w:tr w:rsidR="006D1AE0" w:rsidTr="006D1AE0" w14:paraId="073648E8" w14:textId="77777777">
        <w:trPr>
          <w:trHeight w:val="567"/>
        </w:trPr>
        <w:tc>
          <w:tcPr>
            <w:tcW w:w="985" w:type="dxa"/>
            <w:tcBorders>
              <w:top w:val="single" w:color="2E74B5" w:themeColor="accent1" w:themeShade="BF" w:sz="18" w:space="0"/>
            </w:tcBorders>
          </w:tcPr>
          <w:p w:rsidRPr="00B401C5" w:rsidR="006D1AE0" w:rsidP="006D1AE0" w:rsidRDefault="006D1AE0" w14:paraId="37E5D9F6" w14:textId="77777777">
            <w:pPr>
              <w:rPr>
                <w:sz w:val="22"/>
              </w:rPr>
            </w:pPr>
          </w:p>
        </w:tc>
        <w:tc>
          <w:tcPr>
            <w:tcW w:w="4680" w:type="dxa"/>
            <w:tcBorders>
              <w:top w:val="single" w:color="2E74B5" w:themeColor="accent1" w:themeShade="BF" w:sz="18" w:space="0"/>
            </w:tcBorders>
          </w:tcPr>
          <w:p w:rsidRPr="00B401C5" w:rsidR="006D1AE0" w:rsidP="006D1AE0" w:rsidRDefault="006D1AE0" w14:paraId="07E77E0C" w14:textId="77777777">
            <w:pPr>
              <w:rPr>
                <w:sz w:val="22"/>
              </w:rPr>
            </w:pPr>
          </w:p>
        </w:tc>
        <w:tc>
          <w:tcPr>
            <w:tcW w:w="809" w:type="dxa"/>
            <w:tcBorders>
              <w:top w:val="single" w:color="2E74B5" w:themeColor="accent1" w:themeShade="BF" w:sz="18" w:space="0"/>
            </w:tcBorders>
          </w:tcPr>
          <w:p w:rsidRPr="00B401C5" w:rsidR="006D1AE0" w:rsidP="006D1AE0" w:rsidRDefault="006D1AE0" w14:paraId="56DB575E" w14:textId="77777777">
            <w:pPr>
              <w:rPr>
                <w:sz w:val="22"/>
              </w:rPr>
            </w:pPr>
          </w:p>
        </w:tc>
        <w:tc>
          <w:tcPr>
            <w:tcW w:w="2611" w:type="dxa"/>
            <w:tcBorders>
              <w:top w:val="single" w:color="2E74B5" w:themeColor="accent1" w:themeShade="BF" w:sz="18" w:space="0"/>
            </w:tcBorders>
          </w:tcPr>
          <w:p w:rsidRPr="00B401C5" w:rsidR="006D1AE0" w:rsidP="006D1AE0" w:rsidRDefault="006D1AE0" w14:paraId="37B39627" w14:textId="77777777">
            <w:pPr>
              <w:rPr>
                <w:sz w:val="22"/>
              </w:rPr>
            </w:pPr>
          </w:p>
        </w:tc>
        <w:tc>
          <w:tcPr>
            <w:tcW w:w="2250" w:type="dxa"/>
            <w:tcBorders>
              <w:top w:val="single" w:color="2E74B5" w:themeColor="accent1" w:themeShade="BF" w:sz="18" w:space="0"/>
            </w:tcBorders>
          </w:tcPr>
          <w:p w:rsidRPr="00B401C5" w:rsidR="006D1AE0" w:rsidP="006D1AE0" w:rsidRDefault="006D1AE0" w14:paraId="7F942A4F" w14:textId="77777777">
            <w:pPr>
              <w:rPr>
                <w:sz w:val="22"/>
              </w:rPr>
            </w:pPr>
          </w:p>
        </w:tc>
        <w:tc>
          <w:tcPr>
            <w:tcW w:w="1615" w:type="dxa"/>
            <w:tcBorders>
              <w:top w:val="single" w:color="2E74B5" w:themeColor="accent1" w:themeShade="BF" w:sz="18" w:space="0"/>
            </w:tcBorders>
          </w:tcPr>
          <w:p w:rsidRPr="00B401C5" w:rsidR="006D1AE0" w:rsidP="006D1AE0" w:rsidRDefault="006D1AE0" w14:paraId="72281839" w14:textId="77777777">
            <w:pPr>
              <w:rPr>
                <w:sz w:val="22"/>
              </w:rPr>
            </w:pPr>
          </w:p>
        </w:tc>
      </w:tr>
      <w:tr w:rsidR="006D1AE0" w:rsidTr="006D1AE0" w14:paraId="68D0ABB9" w14:textId="77777777">
        <w:trPr>
          <w:trHeight w:val="530"/>
        </w:trPr>
        <w:tc>
          <w:tcPr>
            <w:tcW w:w="985" w:type="dxa"/>
          </w:tcPr>
          <w:p w:rsidRPr="00B401C5" w:rsidR="006D1AE0" w:rsidP="006D1AE0" w:rsidRDefault="006D1AE0" w14:paraId="4897AC0C" w14:textId="77777777">
            <w:pPr>
              <w:rPr>
                <w:sz w:val="22"/>
              </w:rPr>
            </w:pPr>
          </w:p>
        </w:tc>
        <w:tc>
          <w:tcPr>
            <w:tcW w:w="4680" w:type="dxa"/>
          </w:tcPr>
          <w:p w:rsidRPr="00B401C5" w:rsidR="006D1AE0" w:rsidP="006D1AE0" w:rsidRDefault="006D1AE0" w14:paraId="7DB011EF" w14:textId="77777777">
            <w:pPr>
              <w:rPr>
                <w:sz w:val="22"/>
              </w:rPr>
            </w:pPr>
          </w:p>
        </w:tc>
        <w:tc>
          <w:tcPr>
            <w:tcW w:w="809" w:type="dxa"/>
          </w:tcPr>
          <w:p w:rsidRPr="00B401C5" w:rsidR="006D1AE0" w:rsidP="006D1AE0" w:rsidRDefault="006D1AE0" w14:paraId="66AD0C43" w14:textId="77777777">
            <w:pPr>
              <w:rPr>
                <w:sz w:val="22"/>
              </w:rPr>
            </w:pPr>
          </w:p>
        </w:tc>
        <w:tc>
          <w:tcPr>
            <w:tcW w:w="2611" w:type="dxa"/>
          </w:tcPr>
          <w:p w:rsidRPr="00B401C5" w:rsidR="006D1AE0" w:rsidP="006D1AE0" w:rsidRDefault="006D1AE0" w14:paraId="17BC4BB8" w14:textId="77777777">
            <w:pPr>
              <w:rPr>
                <w:sz w:val="22"/>
              </w:rPr>
            </w:pPr>
          </w:p>
        </w:tc>
        <w:tc>
          <w:tcPr>
            <w:tcW w:w="2250" w:type="dxa"/>
          </w:tcPr>
          <w:p w:rsidRPr="00B401C5" w:rsidR="006D1AE0" w:rsidP="006D1AE0" w:rsidRDefault="006D1AE0" w14:paraId="2DB1A278" w14:textId="77777777">
            <w:pPr>
              <w:rPr>
                <w:sz w:val="22"/>
              </w:rPr>
            </w:pPr>
          </w:p>
        </w:tc>
        <w:tc>
          <w:tcPr>
            <w:tcW w:w="1615" w:type="dxa"/>
          </w:tcPr>
          <w:p w:rsidRPr="00B401C5" w:rsidR="006D1AE0" w:rsidP="006D1AE0" w:rsidRDefault="006D1AE0" w14:paraId="12B29A28" w14:textId="77777777">
            <w:pPr>
              <w:rPr>
                <w:sz w:val="22"/>
              </w:rPr>
            </w:pPr>
          </w:p>
        </w:tc>
      </w:tr>
      <w:tr w:rsidR="006D1AE0" w:rsidTr="006D1AE0" w14:paraId="4D8B9835" w14:textId="77777777">
        <w:trPr>
          <w:trHeight w:val="512"/>
        </w:trPr>
        <w:tc>
          <w:tcPr>
            <w:tcW w:w="985" w:type="dxa"/>
          </w:tcPr>
          <w:p w:rsidRPr="00B401C5" w:rsidR="006D1AE0" w:rsidP="006D1AE0" w:rsidRDefault="006D1AE0" w14:paraId="2858C514" w14:textId="77777777">
            <w:pPr>
              <w:rPr>
                <w:sz w:val="22"/>
              </w:rPr>
            </w:pPr>
          </w:p>
        </w:tc>
        <w:tc>
          <w:tcPr>
            <w:tcW w:w="4680" w:type="dxa"/>
          </w:tcPr>
          <w:p w:rsidRPr="00B401C5" w:rsidR="006D1AE0" w:rsidP="006D1AE0" w:rsidRDefault="006D1AE0" w14:paraId="708D672E" w14:textId="77777777">
            <w:pPr>
              <w:rPr>
                <w:sz w:val="22"/>
              </w:rPr>
            </w:pPr>
          </w:p>
        </w:tc>
        <w:tc>
          <w:tcPr>
            <w:tcW w:w="809" w:type="dxa"/>
          </w:tcPr>
          <w:p w:rsidRPr="00B401C5" w:rsidR="006D1AE0" w:rsidP="006D1AE0" w:rsidRDefault="006D1AE0" w14:paraId="7BBC4485" w14:textId="77777777">
            <w:pPr>
              <w:rPr>
                <w:sz w:val="22"/>
              </w:rPr>
            </w:pPr>
          </w:p>
        </w:tc>
        <w:tc>
          <w:tcPr>
            <w:tcW w:w="2611" w:type="dxa"/>
          </w:tcPr>
          <w:p w:rsidRPr="00B401C5" w:rsidR="006D1AE0" w:rsidP="006D1AE0" w:rsidRDefault="006D1AE0" w14:paraId="009DA96B" w14:textId="77777777">
            <w:pPr>
              <w:rPr>
                <w:sz w:val="22"/>
              </w:rPr>
            </w:pPr>
          </w:p>
        </w:tc>
        <w:tc>
          <w:tcPr>
            <w:tcW w:w="2250" w:type="dxa"/>
          </w:tcPr>
          <w:p w:rsidRPr="00B401C5" w:rsidR="006D1AE0" w:rsidP="006D1AE0" w:rsidRDefault="006D1AE0" w14:paraId="3B790E2A" w14:textId="77777777">
            <w:pPr>
              <w:rPr>
                <w:sz w:val="22"/>
              </w:rPr>
            </w:pPr>
          </w:p>
        </w:tc>
        <w:tc>
          <w:tcPr>
            <w:tcW w:w="1615" w:type="dxa"/>
          </w:tcPr>
          <w:p w:rsidRPr="00B401C5" w:rsidR="006D1AE0" w:rsidP="006D1AE0" w:rsidRDefault="006D1AE0" w14:paraId="2E21461D" w14:textId="77777777">
            <w:pPr>
              <w:rPr>
                <w:sz w:val="22"/>
              </w:rPr>
            </w:pPr>
          </w:p>
        </w:tc>
      </w:tr>
      <w:tr w:rsidR="006D1AE0" w:rsidTr="006D1AE0" w14:paraId="673554A9" w14:textId="77777777">
        <w:trPr>
          <w:trHeight w:val="548"/>
        </w:trPr>
        <w:tc>
          <w:tcPr>
            <w:tcW w:w="985" w:type="dxa"/>
          </w:tcPr>
          <w:p w:rsidR="006D1AE0" w:rsidP="006D1AE0" w:rsidRDefault="006D1AE0" w14:paraId="7F5B02A4" w14:textId="77777777"/>
        </w:tc>
        <w:tc>
          <w:tcPr>
            <w:tcW w:w="4680" w:type="dxa"/>
          </w:tcPr>
          <w:p w:rsidR="006D1AE0" w:rsidP="006D1AE0" w:rsidRDefault="006D1AE0" w14:paraId="6181422A" w14:textId="77777777"/>
        </w:tc>
        <w:tc>
          <w:tcPr>
            <w:tcW w:w="809" w:type="dxa"/>
          </w:tcPr>
          <w:p w:rsidR="006D1AE0" w:rsidP="006D1AE0" w:rsidRDefault="006D1AE0" w14:paraId="36D43760" w14:textId="77777777"/>
        </w:tc>
        <w:tc>
          <w:tcPr>
            <w:tcW w:w="2611" w:type="dxa"/>
          </w:tcPr>
          <w:p w:rsidR="006D1AE0" w:rsidP="006D1AE0" w:rsidRDefault="006D1AE0" w14:paraId="065D29DB" w14:textId="77777777"/>
        </w:tc>
        <w:tc>
          <w:tcPr>
            <w:tcW w:w="2250" w:type="dxa"/>
          </w:tcPr>
          <w:p w:rsidR="006D1AE0" w:rsidP="006D1AE0" w:rsidRDefault="006D1AE0" w14:paraId="3F1B7114" w14:textId="77777777"/>
        </w:tc>
        <w:tc>
          <w:tcPr>
            <w:tcW w:w="1615" w:type="dxa"/>
          </w:tcPr>
          <w:p w:rsidR="006D1AE0" w:rsidP="006D1AE0" w:rsidRDefault="006D1AE0" w14:paraId="1ACDE0CA" w14:textId="77777777"/>
        </w:tc>
      </w:tr>
      <w:tr w:rsidR="006D1AE0" w:rsidTr="006D1AE0" w14:paraId="064E87C4" w14:textId="77777777">
        <w:trPr>
          <w:trHeight w:val="602"/>
        </w:trPr>
        <w:tc>
          <w:tcPr>
            <w:tcW w:w="985" w:type="dxa"/>
          </w:tcPr>
          <w:p w:rsidR="006D1AE0" w:rsidP="006D1AE0" w:rsidRDefault="006D1AE0" w14:paraId="03FDC8D7" w14:textId="77777777"/>
        </w:tc>
        <w:tc>
          <w:tcPr>
            <w:tcW w:w="4680" w:type="dxa"/>
          </w:tcPr>
          <w:p w:rsidR="006D1AE0" w:rsidP="006D1AE0" w:rsidRDefault="006D1AE0" w14:paraId="3A0E93BB" w14:textId="77777777"/>
        </w:tc>
        <w:tc>
          <w:tcPr>
            <w:tcW w:w="809" w:type="dxa"/>
          </w:tcPr>
          <w:p w:rsidR="006D1AE0" w:rsidP="006D1AE0" w:rsidRDefault="006D1AE0" w14:paraId="5C464C8A" w14:textId="77777777"/>
        </w:tc>
        <w:tc>
          <w:tcPr>
            <w:tcW w:w="2611" w:type="dxa"/>
          </w:tcPr>
          <w:p w:rsidR="006D1AE0" w:rsidP="006D1AE0" w:rsidRDefault="006D1AE0" w14:paraId="0FF341A6" w14:textId="77777777"/>
        </w:tc>
        <w:tc>
          <w:tcPr>
            <w:tcW w:w="2250" w:type="dxa"/>
          </w:tcPr>
          <w:p w:rsidR="006D1AE0" w:rsidP="006D1AE0" w:rsidRDefault="006D1AE0" w14:paraId="022A25EC" w14:textId="77777777"/>
        </w:tc>
        <w:tc>
          <w:tcPr>
            <w:tcW w:w="1615" w:type="dxa"/>
          </w:tcPr>
          <w:p w:rsidR="006D1AE0" w:rsidP="006D1AE0" w:rsidRDefault="006D1AE0" w14:paraId="25FD6D15" w14:textId="77777777"/>
        </w:tc>
      </w:tr>
      <w:tr w:rsidR="006D1AE0" w:rsidTr="006D1AE0" w14:paraId="4AAA84D1" w14:textId="77777777">
        <w:trPr>
          <w:trHeight w:val="548"/>
        </w:trPr>
        <w:tc>
          <w:tcPr>
            <w:tcW w:w="985" w:type="dxa"/>
          </w:tcPr>
          <w:p w:rsidR="006D1AE0" w:rsidP="006D1AE0" w:rsidRDefault="006D1AE0" w14:paraId="0DBB191D" w14:textId="77777777"/>
        </w:tc>
        <w:tc>
          <w:tcPr>
            <w:tcW w:w="4680" w:type="dxa"/>
          </w:tcPr>
          <w:p w:rsidR="006D1AE0" w:rsidP="006D1AE0" w:rsidRDefault="006D1AE0" w14:paraId="5DBF15C5" w14:textId="77777777"/>
        </w:tc>
        <w:tc>
          <w:tcPr>
            <w:tcW w:w="809" w:type="dxa"/>
          </w:tcPr>
          <w:p w:rsidR="006D1AE0" w:rsidP="006D1AE0" w:rsidRDefault="006D1AE0" w14:paraId="06B3152A" w14:textId="77777777"/>
        </w:tc>
        <w:tc>
          <w:tcPr>
            <w:tcW w:w="2611" w:type="dxa"/>
          </w:tcPr>
          <w:p w:rsidR="006D1AE0" w:rsidP="006D1AE0" w:rsidRDefault="006D1AE0" w14:paraId="1F3FA3A2" w14:textId="77777777"/>
        </w:tc>
        <w:tc>
          <w:tcPr>
            <w:tcW w:w="2250" w:type="dxa"/>
          </w:tcPr>
          <w:p w:rsidR="006D1AE0" w:rsidP="006D1AE0" w:rsidRDefault="006D1AE0" w14:paraId="67753A3E" w14:textId="77777777"/>
        </w:tc>
        <w:tc>
          <w:tcPr>
            <w:tcW w:w="1615" w:type="dxa"/>
          </w:tcPr>
          <w:p w:rsidR="006D1AE0" w:rsidP="006D1AE0" w:rsidRDefault="006D1AE0" w14:paraId="174845CD" w14:textId="77777777"/>
        </w:tc>
      </w:tr>
      <w:tr w:rsidR="006D1AE0" w:rsidTr="006D1AE0" w14:paraId="44695745" w14:textId="77777777">
        <w:trPr>
          <w:trHeight w:val="602"/>
        </w:trPr>
        <w:tc>
          <w:tcPr>
            <w:tcW w:w="985" w:type="dxa"/>
          </w:tcPr>
          <w:p w:rsidR="006D1AE0" w:rsidP="006D1AE0" w:rsidRDefault="006D1AE0" w14:paraId="0AB61A60" w14:textId="77777777"/>
        </w:tc>
        <w:tc>
          <w:tcPr>
            <w:tcW w:w="4680" w:type="dxa"/>
          </w:tcPr>
          <w:p w:rsidR="006D1AE0" w:rsidP="006D1AE0" w:rsidRDefault="006D1AE0" w14:paraId="071E7D31" w14:textId="77777777"/>
        </w:tc>
        <w:tc>
          <w:tcPr>
            <w:tcW w:w="809" w:type="dxa"/>
          </w:tcPr>
          <w:p w:rsidR="006D1AE0" w:rsidP="006D1AE0" w:rsidRDefault="006D1AE0" w14:paraId="37B569A3" w14:textId="77777777"/>
        </w:tc>
        <w:tc>
          <w:tcPr>
            <w:tcW w:w="2611" w:type="dxa"/>
          </w:tcPr>
          <w:p w:rsidR="006D1AE0" w:rsidP="006D1AE0" w:rsidRDefault="006D1AE0" w14:paraId="45A26BD4" w14:textId="77777777"/>
        </w:tc>
        <w:tc>
          <w:tcPr>
            <w:tcW w:w="2250" w:type="dxa"/>
          </w:tcPr>
          <w:p w:rsidR="006D1AE0" w:rsidP="006D1AE0" w:rsidRDefault="006D1AE0" w14:paraId="030F8726" w14:textId="77777777"/>
        </w:tc>
        <w:tc>
          <w:tcPr>
            <w:tcW w:w="1615" w:type="dxa"/>
          </w:tcPr>
          <w:p w:rsidR="006D1AE0" w:rsidP="006D1AE0" w:rsidRDefault="006D1AE0" w14:paraId="05C07C33" w14:textId="77777777"/>
        </w:tc>
      </w:tr>
      <w:tr w:rsidR="006D1AE0" w:rsidTr="006D1AE0" w14:paraId="1CE259DF" w14:textId="77777777">
        <w:trPr>
          <w:trHeight w:val="602"/>
        </w:trPr>
        <w:tc>
          <w:tcPr>
            <w:tcW w:w="985" w:type="dxa"/>
          </w:tcPr>
          <w:p w:rsidR="006D1AE0" w:rsidP="006D1AE0" w:rsidRDefault="006D1AE0" w14:paraId="1845B904" w14:textId="77777777"/>
        </w:tc>
        <w:tc>
          <w:tcPr>
            <w:tcW w:w="4680" w:type="dxa"/>
          </w:tcPr>
          <w:p w:rsidR="006D1AE0" w:rsidP="006D1AE0" w:rsidRDefault="006D1AE0" w14:paraId="45D79988" w14:textId="77777777"/>
        </w:tc>
        <w:tc>
          <w:tcPr>
            <w:tcW w:w="809" w:type="dxa"/>
          </w:tcPr>
          <w:p w:rsidR="006D1AE0" w:rsidP="006D1AE0" w:rsidRDefault="006D1AE0" w14:paraId="7B29D064" w14:textId="77777777"/>
        </w:tc>
        <w:tc>
          <w:tcPr>
            <w:tcW w:w="2611" w:type="dxa"/>
          </w:tcPr>
          <w:p w:rsidR="006D1AE0" w:rsidP="006D1AE0" w:rsidRDefault="006D1AE0" w14:paraId="0E2C924E" w14:textId="77777777"/>
        </w:tc>
        <w:tc>
          <w:tcPr>
            <w:tcW w:w="2250" w:type="dxa"/>
          </w:tcPr>
          <w:p w:rsidR="006D1AE0" w:rsidP="006D1AE0" w:rsidRDefault="006D1AE0" w14:paraId="5EF5651E" w14:textId="77777777"/>
        </w:tc>
        <w:tc>
          <w:tcPr>
            <w:tcW w:w="1615" w:type="dxa"/>
          </w:tcPr>
          <w:p w:rsidR="006D1AE0" w:rsidP="006D1AE0" w:rsidRDefault="006D1AE0" w14:paraId="0735253D" w14:textId="77777777"/>
        </w:tc>
      </w:tr>
    </w:tbl>
    <w:p w:rsidR="00B401C5" w:rsidP="00B401C5" w:rsidRDefault="00B401C5" w14:paraId="329E8925" w14:textId="77777777">
      <w:pPr>
        <w:pStyle w:val="Heading2"/>
      </w:pPr>
      <w:r>
        <w:t>Additional notes, questions, or concerns about Module 1:</w:t>
      </w:r>
    </w:p>
    <w:p w:rsidR="00B401C5" w:rsidP="00774835" w:rsidRDefault="00B401C5" w14:paraId="07000EB6" w14:textId="77777777"/>
    <w:p w:rsidR="00B401C5" w:rsidP="00774835" w:rsidRDefault="00B401C5" w14:paraId="28410D6C" w14:textId="77777777"/>
    <w:p w:rsidR="00B401C5" w:rsidP="00774835" w:rsidRDefault="00B401C5" w14:paraId="62ACAFA4" w14:textId="77777777"/>
    <w:p w:rsidR="00B401C5" w:rsidP="00774835" w:rsidRDefault="00B401C5" w14:paraId="15DB0464" w14:textId="77777777"/>
    <w:p w:rsidR="00B401C5" w:rsidP="00774835" w:rsidRDefault="00B401C5" w14:paraId="0E4433B1" w14:textId="77777777"/>
    <w:p w:rsidRPr="00B401C5" w:rsidR="00B401C5" w:rsidP="00B401C5" w:rsidRDefault="00B401C5" w14:paraId="697FCC17" w14:textId="77777777">
      <w:pPr>
        <w:pStyle w:val="Heading2"/>
      </w:pPr>
      <w:r w:rsidRPr="00B401C5">
        <w:t>Module 2: Insert Title Here</w:t>
      </w:r>
    </w:p>
    <w:p w:rsidRPr="00CA53CE" w:rsidR="00B401C5" w:rsidP="00B401C5" w:rsidRDefault="00B401C5" w14:paraId="66C5706F"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0F05750D" w14:textId="77777777">
        <w:trPr>
          <w:trHeight w:val="440"/>
        </w:trPr>
        <w:tc>
          <w:tcPr>
            <w:tcW w:w="985" w:type="dxa"/>
            <w:tcBorders>
              <w:bottom w:val="single" w:color="2E74B5" w:themeColor="accent1" w:themeShade="BF" w:sz="18" w:space="0"/>
            </w:tcBorders>
          </w:tcPr>
          <w:p w:rsidR="006D1AE0" w:rsidP="000C4451" w:rsidRDefault="006D1AE0" w14:paraId="3F77499C"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5E4FC61A"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356FCAE2"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1CC7081C"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1A8EE301"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76A7661E" w14:textId="77777777">
            <w:pPr>
              <w:pStyle w:val="Heading2"/>
              <w:outlineLvl w:val="1"/>
            </w:pPr>
            <w:r>
              <w:t>Possible Tool</w:t>
            </w:r>
          </w:p>
        </w:tc>
      </w:tr>
      <w:tr w:rsidR="006D1AE0" w:rsidTr="000C4451" w14:paraId="5A745267" w14:textId="77777777">
        <w:trPr>
          <w:trHeight w:val="567"/>
        </w:trPr>
        <w:tc>
          <w:tcPr>
            <w:tcW w:w="985" w:type="dxa"/>
            <w:tcBorders>
              <w:top w:val="single" w:color="2E74B5" w:themeColor="accent1" w:themeShade="BF" w:sz="18" w:space="0"/>
            </w:tcBorders>
          </w:tcPr>
          <w:p w:rsidRPr="00B401C5" w:rsidR="006D1AE0" w:rsidP="000C4451" w:rsidRDefault="006D1AE0" w14:paraId="5F6839C7" w14:textId="77777777">
            <w:pPr>
              <w:rPr>
                <w:sz w:val="22"/>
              </w:rPr>
            </w:pPr>
          </w:p>
        </w:tc>
        <w:tc>
          <w:tcPr>
            <w:tcW w:w="4680" w:type="dxa"/>
            <w:tcBorders>
              <w:top w:val="single" w:color="2E74B5" w:themeColor="accent1" w:themeShade="BF" w:sz="18" w:space="0"/>
            </w:tcBorders>
          </w:tcPr>
          <w:p w:rsidRPr="00B401C5" w:rsidR="006D1AE0" w:rsidP="000C4451" w:rsidRDefault="006D1AE0" w14:paraId="3C7D8120" w14:textId="77777777">
            <w:pPr>
              <w:rPr>
                <w:sz w:val="22"/>
              </w:rPr>
            </w:pPr>
          </w:p>
        </w:tc>
        <w:tc>
          <w:tcPr>
            <w:tcW w:w="809" w:type="dxa"/>
            <w:tcBorders>
              <w:top w:val="single" w:color="2E74B5" w:themeColor="accent1" w:themeShade="BF" w:sz="18" w:space="0"/>
            </w:tcBorders>
          </w:tcPr>
          <w:p w:rsidRPr="00B401C5" w:rsidR="006D1AE0" w:rsidP="000C4451" w:rsidRDefault="006D1AE0" w14:paraId="35CF8FCD" w14:textId="77777777">
            <w:pPr>
              <w:rPr>
                <w:sz w:val="22"/>
              </w:rPr>
            </w:pPr>
          </w:p>
        </w:tc>
        <w:tc>
          <w:tcPr>
            <w:tcW w:w="2611" w:type="dxa"/>
            <w:tcBorders>
              <w:top w:val="single" w:color="2E74B5" w:themeColor="accent1" w:themeShade="BF" w:sz="18" w:space="0"/>
            </w:tcBorders>
          </w:tcPr>
          <w:p w:rsidRPr="00B401C5" w:rsidR="006D1AE0" w:rsidP="000C4451" w:rsidRDefault="006D1AE0" w14:paraId="76CC89E1" w14:textId="77777777">
            <w:pPr>
              <w:rPr>
                <w:sz w:val="22"/>
              </w:rPr>
            </w:pPr>
          </w:p>
        </w:tc>
        <w:tc>
          <w:tcPr>
            <w:tcW w:w="2250" w:type="dxa"/>
            <w:tcBorders>
              <w:top w:val="single" w:color="2E74B5" w:themeColor="accent1" w:themeShade="BF" w:sz="18" w:space="0"/>
            </w:tcBorders>
          </w:tcPr>
          <w:p w:rsidRPr="00B401C5" w:rsidR="006D1AE0" w:rsidP="000C4451" w:rsidRDefault="006D1AE0" w14:paraId="1FD277D9" w14:textId="77777777">
            <w:pPr>
              <w:rPr>
                <w:sz w:val="22"/>
              </w:rPr>
            </w:pPr>
          </w:p>
        </w:tc>
        <w:tc>
          <w:tcPr>
            <w:tcW w:w="1615" w:type="dxa"/>
            <w:tcBorders>
              <w:top w:val="single" w:color="2E74B5" w:themeColor="accent1" w:themeShade="BF" w:sz="18" w:space="0"/>
            </w:tcBorders>
          </w:tcPr>
          <w:p w:rsidRPr="00B401C5" w:rsidR="006D1AE0" w:rsidP="000C4451" w:rsidRDefault="006D1AE0" w14:paraId="684C8417" w14:textId="77777777">
            <w:pPr>
              <w:rPr>
                <w:sz w:val="22"/>
              </w:rPr>
            </w:pPr>
          </w:p>
        </w:tc>
      </w:tr>
      <w:tr w:rsidR="006D1AE0" w:rsidTr="000C4451" w14:paraId="002A03D3" w14:textId="77777777">
        <w:trPr>
          <w:trHeight w:val="530"/>
        </w:trPr>
        <w:tc>
          <w:tcPr>
            <w:tcW w:w="985" w:type="dxa"/>
          </w:tcPr>
          <w:p w:rsidRPr="00B401C5" w:rsidR="006D1AE0" w:rsidP="000C4451" w:rsidRDefault="006D1AE0" w14:paraId="3B8A1069" w14:textId="77777777">
            <w:pPr>
              <w:rPr>
                <w:sz w:val="22"/>
              </w:rPr>
            </w:pPr>
          </w:p>
        </w:tc>
        <w:tc>
          <w:tcPr>
            <w:tcW w:w="4680" w:type="dxa"/>
          </w:tcPr>
          <w:p w:rsidRPr="00B401C5" w:rsidR="006D1AE0" w:rsidP="000C4451" w:rsidRDefault="006D1AE0" w14:paraId="3AA46190" w14:textId="77777777">
            <w:pPr>
              <w:rPr>
                <w:sz w:val="22"/>
              </w:rPr>
            </w:pPr>
          </w:p>
        </w:tc>
        <w:tc>
          <w:tcPr>
            <w:tcW w:w="809" w:type="dxa"/>
          </w:tcPr>
          <w:p w:rsidRPr="00B401C5" w:rsidR="006D1AE0" w:rsidP="000C4451" w:rsidRDefault="006D1AE0" w14:paraId="4F3FADD9" w14:textId="77777777">
            <w:pPr>
              <w:rPr>
                <w:sz w:val="22"/>
              </w:rPr>
            </w:pPr>
          </w:p>
        </w:tc>
        <w:tc>
          <w:tcPr>
            <w:tcW w:w="2611" w:type="dxa"/>
          </w:tcPr>
          <w:p w:rsidRPr="00B401C5" w:rsidR="006D1AE0" w:rsidP="000C4451" w:rsidRDefault="006D1AE0" w14:paraId="58FD442F" w14:textId="77777777">
            <w:pPr>
              <w:rPr>
                <w:sz w:val="22"/>
              </w:rPr>
            </w:pPr>
          </w:p>
        </w:tc>
        <w:tc>
          <w:tcPr>
            <w:tcW w:w="2250" w:type="dxa"/>
          </w:tcPr>
          <w:p w:rsidRPr="00B401C5" w:rsidR="006D1AE0" w:rsidP="000C4451" w:rsidRDefault="006D1AE0" w14:paraId="072D9D90" w14:textId="77777777">
            <w:pPr>
              <w:rPr>
                <w:sz w:val="22"/>
              </w:rPr>
            </w:pPr>
          </w:p>
        </w:tc>
        <w:tc>
          <w:tcPr>
            <w:tcW w:w="1615" w:type="dxa"/>
          </w:tcPr>
          <w:p w:rsidRPr="00B401C5" w:rsidR="006D1AE0" w:rsidP="000C4451" w:rsidRDefault="006D1AE0" w14:paraId="7C0252A8" w14:textId="77777777">
            <w:pPr>
              <w:rPr>
                <w:sz w:val="22"/>
              </w:rPr>
            </w:pPr>
          </w:p>
        </w:tc>
      </w:tr>
      <w:tr w:rsidR="006D1AE0" w:rsidTr="000C4451" w14:paraId="43F90B9D" w14:textId="77777777">
        <w:trPr>
          <w:trHeight w:val="512"/>
        </w:trPr>
        <w:tc>
          <w:tcPr>
            <w:tcW w:w="985" w:type="dxa"/>
          </w:tcPr>
          <w:p w:rsidRPr="00B401C5" w:rsidR="006D1AE0" w:rsidP="000C4451" w:rsidRDefault="006D1AE0" w14:paraId="66E174D1" w14:textId="77777777">
            <w:pPr>
              <w:rPr>
                <w:sz w:val="22"/>
              </w:rPr>
            </w:pPr>
          </w:p>
        </w:tc>
        <w:tc>
          <w:tcPr>
            <w:tcW w:w="4680" w:type="dxa"/>
          </w:tcPr>
          <w:p w:rsidRPr="00B401C5" w:rsidR="006D1AE0" w:rsidP="000C4451" w:rsidRDefault="006D1AE0" w14:paraId="724B547C" w14:textId="77777777">
            <w:pPr>
              <w:rPr>
                <w:sz w:val="22"/>
              </w:rPr>
            </w:pPr>
          </w:p>
        </w:tc>
        <w:tc>
          <w:tcPr>
            <w:tcW w:w="809" w:type="dxa"/>
          </w:tcPr>
          <w:p w:rsidRPr="00B401C5" w:rsidR="006D1AE0" w:rsidP="000C4451" w:rsidRDefault="006D1AE0" w14:paraId="4EF50A1D" w14:textId="77777777">
            <w:pPr>
              <w:rPr>
                <w:sz w:val="22"/>
              </w:rPr>
            </w:pPr>
          </w:p>
        </w:tc>
        <w:tc>
          <w:tcPr>
            <w:tcW w:w="2611" w:type="dxa"/>
          </w:tcPr>
          <w:p w:rsidRPr="00B401C5" w:rsidR="006D1AE0" w:rsidP="000C4451" w:rsidRDefault="006D1AE0" w14:paraId="2991D81F" w14:textId="77777777">
            <w:pPr>
              <w:rPr>
                <w:sz w:val="22"/>
              </w:rPr>
            </w:pPr>
          </w:p>
        </w:tc>
        <w:tc>
          <w:tcPr>
            <w:tcW w:w="2250" w:type="dxa"/>
          </w:tcPr>
          <w:p w:rsidRPr="00B401C5" w:rsidR="006D1AE0" w:rsidP="000C4451" w:rsidRDefault="006D1AE0" w14:paraId="5B1CF214" w14:textId="77777777">
            <w:pPr>
              <w:rPr>
                <w:sz w:val="22"/>
              </w:rPr>
            </w:pPr>
          </w:p>
        </w:tc>
        <w:tc>
          <w:tcPr>
            <w:tcW w:w="1615" w:type="dxa"/>
          </w:tcPr>
          <w:p w:rsidRPr="00B401C5" w:rsidR="006D1AE0" w:rsidP="000C4451" w:rsidRDefault="006D1AE0" w14:paraId="007FDAC9" w14:textId="77777777">
            <w:pPr>
              <w:rPr>
                <w:sz w:val="22"/>
              </w:rPr>
            </w:pPr>
          </w:p>
        </w:tc>
      </w:tr>
      <w:tr w:rsidR="006D1AE0" w:rsidTr="000C4451" w14:paraId="7C2FE533" w14:textId="77777777">
        <w:trPr>
          <w:trHeight w:val="548"/>
        </w:trPr>
        <w:tc>
          <w:tcPr>
            <w:tcW w:w="985" w:type="dxa"/>
          </w:tcPr>
          <w:p w:rsidR="006D1AE0" w:rsidP="000C4451" w:rsidRDefault="006D1AE0" w14:paraId="443F6186" w14:textId="77777777"/>
        </w:tc>
        <w:tc>
          <w:tcPr>
            <w:tcW w:w="4680" w:type="dxa"/>
          </w:tcPr>
          <w:p w:rsidR="006D1AE0" w:rsidP="000C4451" w:rsidRDefault="006D1AE0" w14:paraId="4E8D2EAA" w14:textId="77777777"/>
        </w:tc>
        <w:tc>
          <w:tcPr>
            <w:tcW w:w="809" w:type="dxa"/>
          </w:tcPr>
          <w:p w:rsidR="006D1AE0" w:rsidP="000C4451" w:rsidRDefault="006D1AE0" w14:paraId="1944198F" w14:textId="77777777"/>
        </w:tc>
        <w:tc>
          <w:tcPr>
            <w:tcW w:w="2611" w:type="dxa"/>
          </w:tcPr>
          <w:p w:rsidR="006D1AE0" w:rsidP="000C4451" w:rsidRDefault="006D1AE0" w14:paraId="649548B5" w14:textId="77777777"/>
        </w:tc>
        <w:tc>
          <w:tcPr>
            <w:tcW w:w="2250" w:type="dxa"/>
          </w:tcPr>
          <w:p w:rsidR="006D1AE0" w:rsidP="000C4451" w:rsidRDefault="006D1AE0" w14:paraId="4E1325B7" w14:textId="77777777"/>
        </w:tc>
        <w:tc>
          <w:tcPr>
            <w:tcW w:w="1615" w:type="dxa"/>
          </w:tcPr>
          <w:p w:rsidR="006D1AE0" w:rsidP="000C4451" w:rsidRDefault="006D1AE0" w14:paraId="4F9AAEC7" w14:textId="77777777"/>
        </w:tc>
      </w:tr>
      <w:tr w:rsidR="006D1AE0" w:rsidTr="000C4451" w14:paraId="218F2D07" w14:textId="77777777">
        <w:trPr>
          <w:trHeight w:val="602"/>
        </w:trPr>
        <w:tc>
          <w:tcPr>
            <w:tcW w:w="985" w:type="dxa"/>
          </w:tcPr>
          <w:p w:rsidR="006D1AE0" w:rsidP="000C4451" w:rsidRDefault="006D1AE0" w14:paraId="5478DEB8" w14:textId="77777777"/>
        </w:tc>
        <w:tc>
          <w:tcPr>
            <w:tcW w:w="4680" w:type="dxa"/>
          </w:tcPr>
          <w:p w:rsidR="006D1AE0" w:rsidP="000C4451" w:rsidRDefault="006D1AE0" w14:paraId="3C052929" w14:textId="77777777"/>
        </w:tc>
        <w:tc>
          <w:tcPr>
            <w:tcW w:w="809" w:type="dxa"/>
          </w:tcPr>
          <w:p w:rsidR="006D1AE0" w:rsidP="000C4451" w:rsidRDefault="006D1AE0" w14:paraId="2D08EE73" w14:textId="77777777"/>
        </w:tc>
        <w:tc>
          <w:tcPr>
            <w:tcW w:w="2611" w:type="dxa"/>
          </w:tcPr>
          <w:p w:rsidR="006D1AE0" w:rsidP="000C4451" w:rsidRDefault="006D1AE0" w14:paraId="4AB0827A" w14:textId="77777777"/>
        </w:tc>
        <w:tc>
          <w:tcPr>
            <w:tcW w:w="2250" w:type="dxa"/>
          </w:tcPr>
          <w:p w:rsidR="006D1AE0" w:rsidP="000C4451" w:rsidRDefault="006D1AE0" w14:paraId="708A4DD8" w14:textId="77777777"/>
        </w:tc>
        <w:tc>
          <w:tcPr>
            <w:tcW w:w="1615" w:type="dxa"/>
          </w:tcPr>
          <w:p w:rsidR="006D1AE0" w:rsidP="000C4451" w:rsidRDefault="006D1AE0" w14:paraId="04D95B46" w14:textId="77777777"/>
        </w:tc>
      </w:tr>
      <w:tr w:rsidR="006D1AE0" w:rsidTr="000C4451" w14:paraId="07FACAD2" w14:textId="77777777">
        <w:trPr>
          <w:trHeight w:val="548"/>
        </w:trPr>
        <w:tc>
          <w:tcPr>
            <w:tcW w:w="985" w:type="dxa"/>
          </w:tcPr>
          <w:p w:rsidR="006D1AE0" w:rsidP="000C4451" w:rsidRDefault="006D1AE0" w14:paraId="0CBF198C" w14:textId="77777777"/>
        </w:tc>
        <w:tc>
          <w:tcPr>
            <w:tcW w:w="4680" w:type="dxa"/>
          </w:tcPr>
          <w:p w:rsidR="006D1AE0" w:rsidP="000C4451" w:rsidRDefault="006D1AE0" w14:paraId="1A43C596" w14:textId="77777777"/>
        </w:tc>
        <w:tc>
          <w:tcPr>
            <w:tcW w:w="809" w:type="dxa"/>
          </w:tcPr>
          <w:p w:rsidR="006D1AE0" w:rsidP="000C4451" w:rsidRDefault="006D1AE0" w14:paraId="34FFC809" w14:textId="77777777"/>
        </w:tc>
        <w:tc>
          <w:tcPr>
            <w:tcW w:w="2611" w:type="dxa"/>
          </w:tcPr>
          <w:p w:rsidR="006D1AE0" w:rsidP="000C4451" w:rsidRDefault="006D1AE0" w14:paraId="53A9D21E" w14:textId="77777777"/>
        </w:tc>
        <w:tc>
          <w:tcPr>
            <w:tcW w:w="2250" w:type="dxa"/>
          </w:tcPr>
          <w:p w:rsidR="006D1AE0" w:rsidP="000C4451" w:rsidRDefault="006D1AE0" w14:paraId="34EEA25D" w14:textId="77777777"/>
        </w:tc>
        <w:tc>
          <w:tcPr>
            <w:tcW w:w="1615" w:type="dxa"/>
          </w:tcPr>
          <w:p w:rsidR="006D1AE0" w:rsidP="000C4451" w:rsidRDefault="006D1AE0" w14:paraId="41D79EFB" w14:textId="77777777"/>
        </w:tc>
      </w:tr>
      <w:tr w:rsidR="006D1AE0" w:rsidTr="000C4451" w14:paraId="24DAE475" w14:textId="77777777">
        <w:trPr>
          <w:trHeight w:val="602"/>
        </w:trPr>
        <w:tc>
          <w:tcPr>
            <w:tcW w:w="985" w:type="dxa"/>
          </w:tcPr>
          <w:p w:rsidR="006D1AE0" w:rsidP="000C4451" w:rsidRDefault="006D1AE0" w14:paraId="3B438047" w14:textId="77777777"/>
        </w:tc>
        <w:tc>
          <w:tcPr>
            <w:tcW w:w="4680" w:type="dxa"/>
          </w:tcPr>
          <w:p w:rsidR="006D1AE0" w:rsidP="000C4451" w:rsidRDefault="006D1AE0" w14:paraId="279D0128" w14:textId="77777777"/>
        </w:tc>
        <w:tc>
          <w:tcPr>
            <w:tcW w:w="809" w:type="dxa"/>
          </w:tcPr>
          <w:p w:rsidR="006D1AE0" w:rsidP="000C4451" w:rsidRDefault="006D1AE0" w14:paraId="4D421B72" w14:textId="77777777"/>
        </w:tc>
        <w:tc>
          <w:tcPr>
            <w:tcW w:w="2611" w:type="dxa"/>
          </w:tcPr>
          <w:p w:rsidR="006D1AE0" w:rsidP="000C4451" w:rsidRDefault="006D1AE0" w14:paraId="7C23BBED" w14:textId="77777777"/>
        </w:tc>
        <w:tc>
          <w:tcPr>
            <w:tcW w:w="2250" w:type="dxa"/>
          </w:tcPr>
          <w:p w:rsidR="006D1AE0" w:rsidP="000C4451" w:rsidRDefault="006D1AE0" w14:paraId="01ED794C" w14:textId="77777777"/>
        </w:tc>
        <w:tc>
          <w:tcPr>
            <w:tcW w:w="1615" w:type="dxa"/>
          </w:tcPr>
          <w:p w:rsidR="006D1AE0" w:rsidP="000C4451" w:rsidRDefault="006D1AE0" w14:paraId="0E531860" w14:textId="77777777"/>
        </w:tc>
      </w:tr>
      <w:tr w:rsidR="006D1AE0" w:rsidTr="000C4451" w14:paraId="1C246BE5" w14:textId="77777777">
        <w:trPr>
          <w:trHeight w:val="602"/>
        </w:trPr>
        <w:tc>
          <w:tcPr>
            <w:tcW w:w="985" w:type="dxa"/>
          </w:tcPr>
          <w:p w:rsidR="006D1AE0" w:rsidP="000C4451" w:rsidRDefault="006D1AE0" w14:paraId="7C7B3537" w14:textId="77777777"/>
        </w:tc>
        <w:tc>
          <w:tcPr>
            <w:tcW w:w="4680" w:type="dxa"/>
          </w:tcPr>
          <w:p w:rsidR="006D1AE0" w:rsidP="000C4451" w:rsidRDefault="006D1AE0" w14:paraId="1DB58195" w14:textId="77777777"/>
        </w:tc>
        <w:tc>
          <w:tcPr>
            <w:tcW w:w="809" w:type="dxa"/>
          </w:tcPr>
          <w:p w:rsidR="006D1AE0" w:rsidP="000C4451" w:rsidRDefault="006D1AE0" w14:paraId="5738FBAE" w14:textId="77777777"/>
        </w:tc>
        <w:tc>
          <w:tcPr>
            <w:tcW w:w="2611" w:type="dxa"/>
          </w:tcPr>
          <w:p w:rsidR="006D1AE0" w:rsidP="000C4451" w:rsidRDefault="006D1AE0" w14:paraId="401C3826" w14:textId="77777777"/>
        </w:tc>
        <w:tc>
          <w:tcPr>
            <w:tcW w:w="2250" w:type="dxa"/>
          </w:tcPr>
          <w:p w:rsidR="006D1AE0" w:rsidP="000C4451" w:rsidRDefault="006D1AE0" w14:paraId="15A2DFE6" w14:textId="77777777"/>
        </w:tc>
        <w:tc>
          <w:tcPr>
            <w:tcW w:w="1615" w:type="dxa"/>
          </w:tcPr>
          <w:p w:rsidR="006D1AE0" w:rsidP="000C4451" w:rsidRDefault="006D1AE0" w14:paraId="24744915" w14:textId="77777777"/>
        </w:tc>
      </w:tr>
    </w:tbl>
    <w:p w:rsidR="006D1AE0" w:rsidP="00B401C5" w:rsidRDefault="006D1AE0" w14:paraId="3C4BEBAF" w14:textId="77777777">
      <w:pPr>
        <w:pStyle w:val="Heading2"/>
      </w:pPr>
    </w:p>
    <w:p w:rsidR="00B401C5" w:rsidP="00B401C5" w:rsidRDefault="00B401C5" w14:paraId="479D7AF4" w14:textId="77777777">
      <w:pPr>
        <w:pStyle w:val="Heading2"/>
      </w:pPr>
      <w:r>
        <w:t>Additional notes, questions, or concerns about Module 2:</w:t>
      </w:r>
    </w:p>
    <w:p w:rsidR="00B401C5" w:rsidP="00774835" w:rsidRDefault="00B401C5" w14:paraId="7F82CF6F" w14:textId="77777777"/>
    <w:p w:rsidR="00B401C5" w:rsidP="00774835" w:rsidRDefault="00B401C5" w14:paraId="585CCBA3" w14:textId="77777777"/>
    <w:p w:rsidR="00B401C5" w:rsidP="00774835" w:rsidRDefault="00B401C5" w14:paraId="7AFCFEDC" w14:textId="77777777"/>
    <w:p w:rsidR="00B401C5" w:rsidP="00774835" w:rsidRDefault="00B401C5" w14:paraId="56CA252C" w14:textId="77777777"/>
    <w:p w:rsidR="00B401C5" w:rsidP="00774835" w:rsidRDefault="00B401C5" w14:paraId="2400EE84" w14:textId="77777777"/>
    <w:p w:rsidRPr="00B401C5" w:rsidR="00B401C5" w:rsidP="00B401C5" w:rsidRDefault="00B401C5" w14:paraId="52CAF626" w14:textId="77777777">
      <w:pPr>
        <w:pStyle w:val="Heading2"/>
      </w:pPr>
      <w:r w:rsidRPr="00B401C5">
        <w:t>Module 3: Insert Title Here</w:t>
      </w:r>
    </w:p>
    <w:p w:rsidRPr="00CA53CE" w:rsidR="00B401C5" w:rsidP="00B401C5" w:rsidRDefault="00B401C5" w14:paraId="4F51F27C"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02149847" w14:textId="77777777">
        <w:trPr>
          <w:trHeight w:val="440"/>
        </w:trPr>
        <w:tc>
          <w:tcPr>
            <w:tcW w:w="985" w:type="dxa"/>
            <w:tcBorders>
              <w:bottom w:val="single" w:color="2E74B5" w:themeColor="accent1" w:themeShade="BF" w:sz="18" w:space="0"/>
            </w:tcBorders>
          </w:tcPr>
          <w:p w:rsidR="006D1AE0" w:rsidP="000C4451" w:rsidRDefault="006D1AE0" w14:paraId="15D0615B"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76339F85"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357BABC0"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6478B718"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06150577"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6F7F4F5D" w14:textId="77777777">
            <w:pPr>
              <w:pStyle w:val="Heading2"/>
              <w:outlineLvl w:val="1"/>
            </w:pPr>
            <w:r>
              <w:t>Possible Tool</w:t>
            </w:r>
          </w:p>
        </w:tc>
      </w:tr>
      <w:tr w:rsidR="006D1AE0" w:rsidTr="000C4451" w14:paraId="732F24CE" w14:textId="77777777">
        <w:trPr>
          <w:trHeight w:val="567"/>
        </w:trPr>
        <w:tc>
          <w:tcPr>
            <w:tcW w:w="985" w:type="dxa"/>
            <w:tcBorders>
              <w:top w:val="single" w:color="2E74B5" w:themeColor="accent1" w:themeShade="BF" w:sz="18" w:space="0"/>
            </w:tcBorders>
          </w:tcPr>
          <w:p w:rsidRPr="00B401C5" w:rsidR="006D1AE0" w:rsidP="000C4451" w:rsidRDefault="006D1AE0" w14:paraId="6B228813" w14:textId="77777777">
            <w:pPr>
              <w:rPr>
                <w:sz w:val="22"/>
              </w:rPr>
            </w:pPr>
          </w:p>
        </w:tc>
        <w:tc>
          <w:tcPr>
            <w:tcW w:w="4680" w:type="dxa"/>
            <w:tcBorders>
              <w:top w:val="single" w:color="2E74B5" w:themeColor="accent1" w:themeShade="BF" w:sz="18" w:space="0"/>
            </w:tcBorders>
          </w:tcPr>
          <w:p w:rsidRPr="00B401C5" w:rsidR="006D1AE0" w:rsidP="000C4451" w:rsidRDefault="006D1AE0" w14:paraId="26CB2828" w14:textId="77777777">
            <w:pPr>
              <w:rPr>
                <w:sz w:val="22"/>
              </w:rPr>
            </w:pPr>
          </w:p>
        </w:tc>
        <w:tc>
          <w:tcPr>
            <w:tcW w:w="809" w:type="dxa"/>
            <w:tcBorders>
              <w:top w:val="single" w:color="2E74B5" w:themeColor="accent1" w:themeShade="BF" w:sz="18" w:space="0"/>
            </w:tcBorders>
          </w:tcPr>
          <w:p w:rsidRPr="00B401C5" w:rsidR="006D1AE0" w:rsidP="000C4451" w:rsidRDefault="006D1AE0" w14:paraId="5AD05C9F" w14:textId="77777777">
            <w:pPr>
              <w:rPr>
                <w:sz w:val="22"/>
              </w:rPr>
            </w:pPr>
          </w:p>
        </w:tc>
        <w:tc>
          <w:tcPr>
            <w:tcW w:w="2611" w:type="dxa"/>
            <w:tcBorders>
              <w:top w:val="single" w:color="2E74B5" w:themeColor="accent1" w:themeShade="BF" w:sz="18" w:space="0"/>
            </w:tcBorders>
          </w:tcPr>
          <w:p w:rsidRPr="00B401C5" w:rsidR="006D1AE0" w:rsidP="000C4451" w:rsidRDefault="006D1AE0" w14:paraId="067E34A7" w14:textId="77777777">
            <w:pPr>
              <w:rPr>
                <w:sz w:val="22"/>
              </w:rPr>
            </w:pPr>
          </w:p>
        </w:tc>
        <w:tc>
          <w:tcPr>
            <w:tcW w:w="2250" w:type="dxa"/>
            <w:tcBorders>
              <w:top w:val="single" w:color="2E74B5" w:themeColor="accent1" w:themeShade="BF" w:sz="18" w:space="0"/>
            </w:tcBorders>
          </w:tcPr>
          <w:p w:rsidRPr="00B401C5" w:rsidR="006D1AE0" w:rsidP="000C4451" w:rsidRDefault="006D1AE0" w14:paraId="32B6ABEF" w14:textId="77777777">
            <w:pPr>
              <w:rPr>
                <w:sz w:val="22"/>
              </w:rPr>
            </w:pPr>
          </w:p>
        </w:tc>
        <w:tc>
          <w:tcPr>
            <w:tcW w:w="1615" w:type="dxa"/>
            <w:tcBorders>
              <w:top w:val="single" w:color="2E74B5" w:themeColor="accent1" w:themeShade="BF" w:sz="18" w:space="0"/>
            </w:tcBorders>
          </w:tcPr>
          <w:p w:rsidRPr="00B401C5" w:rsidR="006D1AE0" w:rsidP="000C4451" w:rsidRDefault="006D1AE0" w14:paraId="24EEAB52" w14:textId="77777777">
            <w:pPr>
              <w:rPr>
                <w:sz w:val="22"/>
              </w:rPr>
            </w:pPr>
          </w:p>
        </w:tc>
      </w:tr>
      <w:tr w:rsidR="006D1AE0" w:rsidTr="000C4451" w14:paraId="50225396" w14:textId="77777777">
        <w:trPr>
          <w:trHeight w:val="530"/>
        </w:trPr>
        <w:tc>
          <w:tcPr>
            <w:tcW w:w="985" w:type="dxa"/>
          </w:tcPr>
          <w:p w:rsidRPr="00B401C5" w:rsidR="006D1AE0" w:rsidP="000C4451" w:rsidRDefault="006D1AE0" w14:paraId="72A3DFA1" w14:textId="77777777">
            <w:pPr>
              <w:rPr>
                <w:sz w:val="22"/>
              </w:rPr>
            </w:pPr>
          </w:p>
        </w:tc>
        <w:tc>
          <w:tcPr>
            <w:tcW w:w="4680" w:type="dxa"/>
          </w:tcPr>
          <w:p w:rsidRPr="00B401C5" w:rsidR="006D1AE0" w:rsidP="000C4451" w:rsidRDefault="006D1AE0" w14:paraId="13C719CE" w14:textId="77777777">
            <w:pPr>
              <w:rPr>
                <w:sz w:val="22"/>
              </w:rPr>
            </w:pPr>
          </w:p>
        </w:tc>
        <w:tc>
          <w:tcPr>
            <w:tcW w:w="809" w:type="dxa"/>
          </w:tcPr>
          <w:p w:rsidRPr="00B401C5" w:rsidR="006D1AE0" w:rsidP="000C4451" w:rsidRDefault="006D1AE0" w14:paraId="5835A01E" w14:textId="77777777">
            <w:pPr>
              <w:rPr>
                <w:sz w:val="22"/>
              </w:rPr>
            </w:pPr>
          </w:p>
        </w:tc>
        <w:tc>
          <w:tcPr>
            <w:tcW w:w="2611" w:type="dxa"/>
          </w:tcPr>
          <w:p w:rsidRPr="00B401C5" w:rsidR="006D1AE0" w:rsidP="000C4451" w:rsidRDefault="006D1AE0" w14:paraId="1C4C8627" w14:textId="77777777">
            <w:pPr>
              <w:rPr>
                <w:sz w:val="22"/>
              </w:rPr>
            </w:pPr>
          </w:p>
        </w:tc>
        <w:tc>
          <w:tcPr>
            <w:tcW w:w="2250" w:type="dxa"/>
          </w:tcPr>
          <w:p w:rsidRPr="00B401C5" w:rsidR="006D1AE0" w:rsidP="000C4451" w:rsidRDefault="006D1AE0" w14:paraId="3EC3452F" w14:textId="77777777">
            <w:pPr>
              <w:rPr>
                <w:sz w:val="22"/>
              </w:rPr>
            </w:pPr>
          </w:p>
        </w:tc>
        <w:tc>
          <w:tcPr>
            <w:tcW w:w="1615" w:type="dxa"/>
          </w:tcPr>
          <w:p w:rsidRPr="00B401C5" w:rsidR="006D1AE0" w:rsidP="000C4451" w:rsidRDefault="006D1AE0" w14:paraId="6441ECB2" w14:textId="77777777">
            <w:pPr>
              <w:rPr>
                <w:sz w:val="22"/>
              </w:rPr>
            </w:pPr>
          </w:p>
        </w:tc>
      </w:tr>
      <w:tr w:rsidR="006D1AE0" w:rsidTr="000C4451" w14:paraId="3101DD59" w14:textId="77777777">
        <w:trPr>
          <w:trHeight w:val="512"/>
        </w:trPr>
        <w:tc>
          <w:tcPr>
            <w:tcW w:w="985" w:type="dxa"/>
          </w:tcPr>
          <w:p w:rsidRPr="00B401C5" w:rsidR="006D1AE0" w:rsidP="000C4451" w:rsidRDefault="006D1AE0" w14:paraId="4FED830C" w14:textId="77777777">
            <w:pPr>
              <w:rPr>
                <w:sz w:val="22"/>
              </w:rPr>
            </w:pPr>
          </w:p>
        </w:tc>
        <w:tc>
          <w:tcPr>
            <w:tcW w:w="4680" w:type="dxa"/>
          </w:tcPr>
          <w:p w:rsidRPr="00B401C5" w:rsidR="006D1AE0" w:rsidP="000C4451" w:rsidRDefault="006D1AE0" w14:paraId="65C9503A" w14:textId="77777777">
            <w:pPr>
              <w:rPr>
                <w:sz w:val="22"/>
              </w:rPr>
            </w:pPr>
          </w:p>
        </w:tc>
        <w:tc>
          <w:tcPr>
            <w:tcW w:w="809" w:type="dxa"/>
          </w:tcPr>
          <w:p w:rsidRPr="00B401C5" w:rsidR="006D1AE0" w:rsidP="000C4451" w:rsidRDefault="006D1AE0" w14:paraId="7717BE59" w14:textId="77777777">
            <w:pPr>
              <w:rPr>
                <w:sz w:val="22"/>
              </w:rPr>
            </w:pPr>
          </w:p>
        </w:tc>
        <w:tc>
          <w:tcPr>
            <w:tcW w:w="2611" w:type="dxa"/>
          </w:tcPr>
          <w:p w:rsidRPr="00B401C5" w:rsidR="006D1AE0" w:rsidP="000C4451" w:rsidRDefault="006D1AE0" w14:paraId="64EE5125" w14:textId="77777777">
            <w:pPr>
              <w:rPr>
                <w:sz w:val="22"/>
              </w:rPr>
            </w:pPr>
          </w:p>
        </w:tc>
        <w:tc>
          <w:tcPr>
            <w:tcW w:w="2250" w:type="dxa"/>
          </w:tcPr>
          <w:p w:rsidRPr="00B401C5" w:rsidR="006D1AE0" w:rsidP="000C4451" w:rsidRDefault="006D1AE0" w14:paraId="25ABD92D" w14:textId="77777777">
            <w:pPr>
              <w:rPr>
                <w:sz w:val="22"/>
              </w:rPr>
            </w:pPr>
          </w:p>
        </w:tc>
        <w:tc>
          <w:tcPr>
            <w:tcW w:w="1615" w:type="dxa"/>
          </w:tcPr>
          <w:p w:rsidRPr="00B401C5" w:rsidR="006D1AE0" w:rsidP="000C4451" w:rsidRDefault="006D1AE0" w14:paraId="4CB759EE" w14:textId="77777777">
            <w:pPr>
              <w:rPr>
                <w:sz w:val="22"/>
              </w:rPr>
            </w:pPr>
          </w:p>
        </w:tc>
      </w:tr>
      <w:tr w:rsidR="006D1AE0" w:rsidTr="000C4451" w14:paraId="41F43D92" w14:textId="77777777">
        <w:trPr>
          <w:trHeight w:val="548"/>
        </w:trPr>
        <w:tc>
          <w:tcPr>
            <w:tcW w:w="985" w:type="dxa"/>
          </w:tcPr>
          <w:p w:rsidR="006D1AE0" w:rsidP="000C4451" w:rsidRDefault="006D1AE0" w14:paraId="2F9569AA" w14:textId="77777777"/>
        </w:tc>
        <w:tc>
          <w:tcPr>
            <w:tcW w:w="4680" w:type="dxa"/>
          </w:tcPr>
          <w:p w:rsidR="006D1AE0" w:rsidP="000C4451" w:rsidRDefault="006D1AE0" w14:paraId="1203596E" w14:textId="77777777"/>
        </w:tc>
        <w:tc>
          <w:tcPr>
            <w:tcW w:w="809" w:type="dxa"/>
          </w:tcPr>
          <w:p w:rsidR="006D1AE0" w:rsidP="000C4451" w:rsidRDefault="006D1AE0" w14:paraId="258A8D0E" w14:textId="77777777"/>
        </w:tc>
        <w:tc>
          <w:tcPr>
            <w:tcW w:w="2611" w:type="dxa"/>
          </w:tcPr>
          <w:p w:rsidR="006D1AE0" w:rsidP="000C4451" w:rsidRDefault="006D1AE0" w14:paraId="4F521F7C" w14:textId="77777777"/>
        </w:tc>
        <w:tc>
          <w:tcPr>
            <w:tcW w:w="2250" w:type="dxa"/>
          </w:tcPr>
          <w:p w:rsidR="006D1AE0" w:rsidP="000C4451" w:rsidRDefault="006D1AE0" w14:paraId="1C8ECA3D" w14:textId="77777777"/>
        </w:tc>
        <w:tc>
          <w:tcPr>
            <w:tcW w:w="1615" w:type="dxa"/>
          </w:tcPr>
          <w:p w:rsidR="006D1AE0" w:rsidP="000C4451" w:rsidRDefault="006D1AE0" w14:paraId="2CF1591B" w14:textId="77777777"/>
        </w:tc>
      </w:tr>
      <w:tr w:rsidR="006D1AE0" w:rsidTr="000C4451" w14:paraId="79786EE4" w14:textId="77777777">
        <w:trPr>
          <w:trHeight w:val="602"/>
        </w:trPr>
        <w:tc>
          <w:tcPr>
            <w:tcW w:w="985" w:type="dxa"/>
          </w:tcPr>
          <w:p w:rsidR="006D1AE0" w:rsidP="000C4451" w:rsidRDefault="006D1AE0" w14:paraId="51EADEEF" w14:textId="77777777"/>
        </w:tc>
        <w:tc>
          <w:tcPr>
            <w:tcW w:w="4680" w:type="dxa"/>
          </w:tcPr>
          <w:p w:rsidR="006D1AE0" w:rsidP="000C4451" w:rsidRDefault="006D1AE0" w14:paraId="3A7748F2" w14:textId="77777777"/>
        </w:tc>
        <w:tc>
          <w:tcPr>
            <w:tcW w:w="809" w:type="dxa"/>
          </w:tcPr>
          <w:p w:rsidR="006D1AE0" w:rsidP="000C4451" w:rsidRDefault="006D1AE0" w14:paraId="0D3648C1" w14:textId="77777777"/>
        </w:tc>
        <w:tc>
          <w:tcPr>
            <w:tcW w:w="2611" w:type="dxa"/>
          </w:tcPr>
          <w:p w:rsidR="006D1AE0" w:rsidP="000C4451" w:rsidRDefault="006D1AE0" w14:paraId="7691C99C" w14:textId="77777777"/>
        </w:tc>
        <w:tc>
          <w:tcPr>
            <w:tcW w:w="2250" w:type="dxa"/>
          </w:tcPr>
          <w:p w:rsidR="006D1AE0" w:rsidP="000C4451" w:rsidRDefault="006D1AE0" w14:paraId="51F05A09" w14:textId="77777777"/>
        </w:tc>
        <w:tc>
          <w:tcPr>
            <w:tcW w:w="1615" w:type="dxa"/>
          </w:tcPr>
          <w:p w:rsidR="006D1AE0" w:rsidP="000C4451" w:rsidRDefault="006D1AE0" w14:paraId="0CBAE88F" w14:textId="77777777"/>
        </w:tc>
      </w:tr>
      <w:tr w:rsidR="006D1AE0" w:rsidTr="000C4451" w14:paraId="54B808A4" w14:textId="77777777">
        <w:trPr>
          <w:trHeight w:val="548"/>
        </w:trPr>
        <w:tc>
          <w:tcPr>
            <w:tcW w:w="985" w:type="dxa"/>
          </w:tcPr>
          <w:p w:rsidR="006D1AE0" w:rsidP="000C4451" w:rsidRDefault="006D1AE0" w14:paraId="1C4322D5" w14:textId="77777777"/>
        </w:tc>
        <w:tc>
          <w:tcPr>
            <w:tcW w:w="4680" w:type="dxa"/>
          </w:tcPr>
          <w:p w:rsidR="006D1AE0" w:rsidP="000C4451" w:rsidRDefault="006D1AE0" w14:paraId="569BFE8C" w14:textId="77777777"/>
        </w:tc>
        <w:tc>
          <w:tcPr>
            <w:tcW w:w="809" w:type="dxa"/>
          </w:tcPr>
          <w:p w:rsidR="006D1AE0" w:rsidP="000C4451" w:rsidRDefault="006D1AE0" w14:paraId="39813167" w14:textId="77777777"/>
        </w:tc>
        <w:tc>
          <w:tcPr>
            <w:tcW w:w="2611" w:type="dxa"/>
          </w:tcPr>
          <w:p w:rsidR="006D1AE0" w:rsidP="000C4451" w:rsidRDefault="006D1AE0" w14:paraId="2C510F84" w14:textId="77777777"/>
        </w:tc>
        <w:tc>
          <w:tcPr>
            <w:tcW w:w="2250" w:type="dxa"/>
          </w:tcPr>
          <w:p w:rsidR="006D1AE0" w:rsidP="000C4451" w:rsidRDefault="006D1AE0" w14:paraId="3CCCFF4A" w14:textId="77777777"/>
        </w:tc>
        <w:tc>
          <w:tcPr>
            <w:tcW w:w="1615" w:type="dxa"/>
          </w:tcPr>
          <w:p w:rsidR="006D1AE0" w:rsidP="000C4451" w:rsidRDefault="006D1AE0" w14:paraId="1F6A8689" w14:textId="77777777"/>
        </w:tc>
      </w:tr>
      <w:tr w:rsidR="006D1AE0" w:rsidTr="000C4451" w14:paraId="1F28C75B" w14:textId="77777777">
        <w:trPr>
          <w:trHeight w:val="602"/>
        </w:trPr>
        <w:tc>
          <w:tcPr>
            <w:tcW w:w="985" w:type="dxa"/>
          </w:tcPr>
          <w:p w:rsidR="006D1AE0" w:rsidP="000C4451" w:rsidRDefault="006D1AE0" w14:paraId="3330515F" w14:textId="77777777"/>
        </w:tc>
        <w:tc>
          <w:tcPr>
            <w:tcW w:w="4680" w:type="dxa"/>
          </w:tcPr>
          <w:p w:rsidR="006D1AE0" w:rsidP="000C4451" w:rsidRDefault="006D1AE0" w14:paraId="5FAE8286" w14:textId="77777777"/>
        </w:tc>
        <w:tc>
          <w:tcPr>
            <w:tcW w:w="809" w:type="dxa"/>
          </w:tcPr>
          <w:p w:rsidR="006D1AE0" w:rsidP="000C4451" w:rsidRDefault="006D1AE0" w14:paraId="44D246CA" w14:textId="77777777"/>
        </w:tc>
        <w:tc>
          <w:tcPr>
            <w:tcW w:w="2611" w:type="dxa"/>
          </w:tcPr>
          <w:p w:rsidR="006D1AE0" w:rsidP="000C4451" w:rsidRDefault="006D1AE0" w14:paraId="51F293BD" w14:textId="77777777"/>
        </w:tc>
        <w:tc>
          <w:tcPr>
            <w:tcW w:w="2250" w:type="dxa"/>
          </w:tcPr>
          <w:p w:rsidR="006D1AE0" w:rsidP="000C4451" w:rsidRDefault="006D1AE0" w14:paraId="621AAA20" w14:textId="77777777"/>
        </w:tc>
        <w:tc>
          <w:tcPr>
            <w:tcW w:w="1615" w:type="dxa"/>
          </w:tcPr>
          <w:p w:rsidR="006D1AE0" w:rsidP="000C4451" w:rsidRDefault="006D1AE0" w14:paraId="33FD801E" w14:textId="77777777"/>
        </w:tc>
      </w:tr>
      <w:tr w:rsidR="006D1AE0" w:rsidTr="000C4451" w14:paraId="2A64B953" w14:textId="77777777">
        <w:trPr>
          <w:trHeight w:val="602"/>
        </w:trPr>
        <w:tc>
          <w:tcPr>
            <w:tcW w:w="985" w:type="dxa"/>
          </w:tcPr>
          <w:p w:rsidR="006D1AE0" w:rsidP="000C4451" w:rsidRDefault="006D1AE0" w14:paraId="7A74BA55" w14:textId="77777777"/>
        </w:tc>
        <w:tc>
          <w:tcPr>
            <w:tcW w:w="4680" w:type="dxa"/>
          </w:tcPr>
          <w:p w:rsidR="006D1AE0" w:rsidP="000C4451" w:rsidRDefault="006D1AE0" w14:paraId="6B1D4BA2" w14:textId="77777777"/>
        </w:tc>
        <w:tc>
          <w:tcPr>
            <w:tcW w:w="809" w:type="dxa"/>
          </w:tcPr>
          <w:p w:rsidR="006D1AE0" w:rsidP="000C4451" w:rsidRDefault="006D1AE0" w14:paraId="5DEB7053" w14:textId="77777777"/>
        </w:tc>
        <w:tc>
          <w:tcPr>
            <w:tcW w:w="2611" w:type="dxa"/>
          </w:tcPr>
          <w:p w:rsidR="006D1AE0" w:rsidP="000C4451" w:rsidRDefault="006D1AE0" w14:paraId="2C40FE57" w14:textId="77777777"/>
        </w:tc>
        <w:tc>
          <w:tcPr>
            <w:tcW w:w="2250" w:type="dxa"/>
          </w:tcPr>
          <w:p w:rsidR="006D1AE0" w:rsidP="000C4451" w:rsidRDefault="006D1AE0" w14:paraId="546A0F72" w14:textId="77777777"/>
        </w:tc>
        <w:tc>
          <w:tcPr>
            <w:tcW w:w="1615" w:type="dxa"/>
          </w:tcPr>
          <w:p w:rsidR="006D1AE0" w:rsidP="000C4451" w:rsidRDefault="006D1AE0" w14:paraId="03DF58F7" w14:textId="77777777"/>
        </w:tc>
      </w:tr>
    </w:tbl>
    <w:p w:rsidR="00B401C5" w:rsidP="00B401C5" w:rsidRDefault="00B401C5" w14:paraId="75266477" w14:textId="77777777">
      <w:pPr>
        <w:pStyle w:val="Heading2"/>
      </w:pPr>
      <w:r>
        <w:t>Additional notes, questions, or concerns about Module 3:</w:t>
      </w:r>
    </w:p>
    <w:p w:rsidR="00B401C5" w:rsidP="00774835" w:rsidRDefault="00B401C5" w14:paraId="5CE915BA" w14:textId="77777777"/>
    <w:p w:rsidR="00B401C5" w:rsidP="00774835" w:rsidRDefault="00B401C5" w14:paraId="74F35B01" w14:textId="77777777"/>
    <w:p w:rsidR="00B401C5" w:rsidP="00774835" w:rsidRDefault="00B401C5" w14:paraId="36F73EC8" w14:textId="77777777"/>
    <w:p w:rsidR="00B401C5" w:rsidP="00774835" w:rsidRDefault="00B401C5" w14:paraId="46305D97" w14:textId="77777777"/>
    <w:p w:rsidR="00B401C5" w:rsidP="00774835" w:rsidRDefault="00B401C5" w14:paraId="48834904" w14:textId="77777777"/>
    <w:p w:rsidR="00B401C5" w:rsidP="00774835" w:rsidRDefault="00B401C5" w14:paraId="6F94EC27" w14:textId="77777777"/>
    <w:p w:rsidRPr="00B401C5" w:rsidR="00B401C5" w:rsidP="00B401C5" w:rsidRDefault="00B401C5" w14:paraId="3F347BDE" w14:textId="77777777">
      <w:pPr>
        <w:pStyle w:val="Heading2"/>
      </w:pPr>
      <w:r w:rsidRPr="00B401C5">
        <w:t>Module</w:t>
      </w:r>
      <w:r>
        <w:t xml:space="preserve"> 4</w:t>
      </w:r>
      <w:r w:rsidRPr="00B401C5">
        <w:t>: Insert Title Here</w:t>
      </w:r>
    </w:p>
    <w:p w:rsidRPr="00CA53CE" w:rsidR="00B401C5" w:rsidP="00B401C5" w:rsidRDefault="00B401C5" w14:paraId="5B80DC79"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094D6B86" w14:textId="77777777">
        <w:trPr>
          <w:trHeight w:val="440"/>
        </w:trPr>
        <w:tc>
          <w:tcPr>
            <w:tcW w:w="985" w:type="dxa"/>
            <w:tcBorders>
              <w:bottom w:val="single" w:color="2E74B5" w:themeColor="accent1" w:themeShade="BF" w:sz="18" w:space="0"/>
            </w:tcBorders>
          </w:tcPr>
          <w:p w:rsidR="006D1AE0" w:rsidP="000C4451" w:rsidRDefault="006D1AE0" w14:paraId="7996EC37"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2DF0E727"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0DE08FAC"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7AF47E6A"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10A2ACE9"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4BD0189F" w14:textId="77777777">
            <w:pPr>
              <w:pStyle w:val="Heading2"/>
              <w:outlineLvl w:val="1"/>
            </w:pPr>
            <w:r>
              <w:t>Possible Tool</w:t>
            </w:r>
          </w:p>
        </w:tc>
      </w:tr>
      <w:tr w:rsidR="006D1AE0" w:rsidTr="000C4451" w14:paraId="7D0739BE" w14:textId="77777777">
        <w:trPr>
          <w:trHeight w:val="567"/>
        </w:trPr>
        <w:tc>
          <w:tcPr>
            <w:tcW w:w="985" w:type="dxa"/>
            <w:tcBorders>
              <w:top w:val="single" w:color="2E74B5" w:themeColor="accent1" w:themeShade="BF" w:sz="18" w:space="0"/>
            </w:tcBorders>
          </w:tcPr>
          <w:p w:rsidRPr="00B401C5" w:rsidR="006D1AE0" w:rsidP="000C4451" w:rsidRDefault="006D1AE0" w14:paraId="7A22AC66" w14:textId="77777777">
            <w:pPr>
              <w:rPr>
                <w:sz w:val="22"/>
              </w:rPr>
            </w:pPr>
          </w:p>
        </w:tc>
        <w:tc>
          <w:tcPr>
            <w:tcW w:w="4680" w:type="dxa"/>
            <w:tcBorders>
              <w:top w:val="single" w:color="2E74B5" w:themeColor="accent1" w:themeShade="BF" w:sz="18" w:space="0"/>
            </w:tcBorders>
          </w:tcPr>
          <w:p w:rsidRPr="00B401C5" w:rsidR="006D1AE0" w:rsidP="000C4451" w:rsidRDefault="006D1AE0" w14:paraId="1F3CB227" w14:textId="77777777">
            <w:pPr>
              <w:rPr>
                <w:sz w:val="22"/>
              </w:rPr>
            </w:pPr>
          </w:p>
        </w:tc>
        <w:tc>
          <w:tcPr>
            <w:tcW w:w="809" w:type="dxa"/>
            <w:tcBorders>
              <w:top w:val="single" w:color="2E74B5" w:themeColor="accent1" w:themeShade="BF" w:sz="18" w:space="0"/>
            </w:tcBorders>
          </w:tcPr>
          <w:p w:rsidRPr="00B401C5" w:rsidR="006D1AE0" w:rsidP="000C4451" w:rsidRDefault="006D1AE0" w14:paraId="768B47A0" w14:textId="77777777">
            <w:pPr>
              <w:rPr>
                <w:sz w:val="22"/>
              </w:rPr>
            </w:pPr>
          </w:p>
        </w:tc>
        <w:tc>
          <w:tcPr>
            <w:tcW w:w="2611" w:type="dxa"/>
            <w:tcBorders>
              <w:top w:val="single" w:color="2E74B5" w:themeColor="accent1" w:themeShade="BF" w:sz="18" w:space="0"/>
            </w:tcBorders>
          </w:tcPr>
          <w:p w:rsidRPr="00B401C5" w:rsidR="006D1AE0" w:rsidP="000C4451" w:rsidRDefault="006D1AE0" w14:paraId="5847AD93" w14:textId="77777777">
            <w:pPr>
              <w:rPr>
                <w:sz w:val="22"/>
              </w:rPr>
            </w:pPr>
          </w:p>
        </w:tc>
        <w:tc>
          <w:tcPr>
            <w:tcW w:w="2250" w:type="dxa"/>
            <w:tcBorders>
              <w:top w:val="single" w:color="2E74B5" w:themeColor="accent1" w:themeShade="BF" w:sz="18" w:space="0"/>
            </w:tcBorders>
          </w:tcPr>
          <w:p w:rsidRPr="00B401C5" w:rsidR="006D1AE0" w:rsidP="000C4451" w:rsidRDefault="006D1AE0" w14:paraId="50DAC255" w14:textId="77777777">
            <w:pPr>
              <w:rPr>
                <w:sz w:val="22"/>
              </w:rPr>
            </w:pPr>
          </w:p>
        </w:tc>
        <w:tc>
          <w:tcPr>
            <w:tcW w:w="1615" w:type="dxa"/>
            <w:tcBorders>
              <w:top w:val="single" w:color="2E74B5" w:themeColor="accent1" w:themeShade="BF" w:sz="18" w:space="0"/>
            </w:tcBorders>
          </w:tcPr>
          <w:p w:rsidRPr="00B401C5" w:rsidR="006D1AE0" w:rsidP="000C4451" w:rsidRDefault="006D1AE0" w14:paraId="735E203A" w14:textId="77777777">
            <w:pPr>
              <w:rPr>
                <w:sz w:val="22"/>
              </w:rPr>
            </w:pPr>
          </w:p>
        </w:tc>
      </w:tr>
      <w:tr w:rsidR="006D1AE0" w:rsidTr="000C4451" w14:paraId="68DF5B5A" w14:textId="77777777">
        <w:trPr>
          <w:trHeight w:val="530"/>
        </w:trPr>
        <w:tc>
          <w:tcPr>
            <w:tcW w:w="985" w:type="dxa"/>
          </w:tcPr>
          <w:p w:rsidRPr="00B401C5" w:rsidR="006D1AE0" w:rsidP="000C4451" w:rsidRDefault="006D1AE0" w14:paraId="193F24CA" w14:textId="77777777">
            <w:pPr>
              <w:rPr>
                <w:sz w:val="22"/>
              </w:rPr>
            </w:pPr>
          </w:p>
        </w:tc>
        <w:tc>
          <w:tcPr>
            <w:tcW w:w="4680" w:type="dxa"/>
          </w:tcPr>
          <w:p w:rsidRPr="00B401C5" w:rsidR="006D1AE0" w:rsidP="000C4451" w:rsidRDefault="006D1AE0" w14:paraId="2673091D" w14:textId="77777777">
            <w:pPr>
              <w:rPr>
                <w:sz w:val="22"/>
              </w:rPr>
            </w:pPr>
          </w:p>
        </w:tc>
        <w:tc>
          <w:tcPr>
            <w:tcW w:w="809" w:type="dxa"/>
          </w:tcPr>
          <w:p w:rsidRPr="00B401C5" w:rsidR="006D1AE0" w:rsidP="000C4451" w:rsidRDefault="006D1AE0" w14:paraId="26316C10" w14:textId="77777777">
            <w:pPr>
              <w:rPr>
                <w:sz w:val="22"/>
              </w:rPr>
            </w:pPr>
          </w:p>
        </w:tc>
        <w:tc>
          <w:tcPr>
            <w:tcW w:w="2611" w:type="dxa"/>
          </w:tcPr>
          <w:p w:rsidRPr="00B401C5" w:rsidR="006D1AE0" w:rsidP="000C4451" w:rsidRDefault="006D1AE0" w14:paraId="510B6313" w14:textId="77777777">
            <w:pPr>
              <w:rPr>
                <w:sz w:val="22"/>
              </w:rPr>
            </w:pPr>
          </w:p>
        </w:tc>
        <w:tc>
          <w:tcPr>
            <w:tcW w:w="2250" w:type="dxa"/>
          </w:tcPr>
          <w:p w:rsidRPr="00B401C5" w:rsidR="006D1AE0" w:rsidP="000C4451" w:rsidRDefault="006D1AE0" w14:paraId="3CE4B1C2" w14:textId="77777777">
            <w:pPr>
              <w:rPr>
                <w:sz w:val="22"/>
              </w:rPr>
            </w:pPr>
          </w:p>
        </w:tc>
        <w:tc>
          <w:tcPr>
            <w:tcW w:w="1615" w:type="dxa"/>
          </w:tcPr>
          <w:p w:rsidRPr="00B401C5" w:rsidR="006D1AE0" w:rsidP="000C4451" w:rsidRDefault="006D1AE0" w14:paraId="2C8441DC" w14:textId="77777777">
            <w:pPr>
              <w:rPr>
                <w:sz w:val="22"/>
              </w:rPr>
            </w:pPr>
          </w:p>
        </w:tc>
      </w:tr>
      <w:tr w:rsidR="006D1AE0" w:rsidTr="000C4451" w14:paraId="43C3584E" w14:textId="77777777">
        <w:trPr>
          <w:trHeight w:val="512"/>
        </w:trPr>
        <w:tc>
          <w:tcPr>
            <w:tcW w:w="985" w:type="dxa"/>
          </w:tcPr>
          <w:p w:rsidRPr="00B401C5" w:rsidR="006D1AE0" w:rsidP="000C4451" w:rsidRDefault="006D1AE0" w14:paraId="5BC08201" w14:textId="77777777">
            <w:pPr>
              <w:rPr>
                <w:sz w:val="22"/>
              </w:rPr>
            </w:pPr>
          </w:p>
        </w:tc>
        <w:tc>
          <w:tcPr>
            <w:tcW w:w="4680" w:type="dxa"/>
          </w:tcPr>
          <w:p w:rsidRPr="00B401C5" w:rsidR="006D1AE0" w:rsidP="000C4451" w:rsidRDefault="006D1AE0" w14:paraId="0348594D" w14:textId="77777777">
            <w:pPr>
              <w:rPr>
                <w:sz w:val="22"/>
              </w:rPr>
            </w:pPr>
          </w:p>
        </w:tc>
        <w:tc>
          <w:tcPr>
            <w:tcW w:w="809" w:type="dxa"/>
          </w:tcPr>
          <w:p w:rsidRPr="00B401C5" w:rsidR="006D1AE0" w:rsidP="000C4451" w:rsidRDefault="006D1AE0" w14:paraId="099698E5" w14:textId="77777777">
            <w:pPr>
              <w:rPr>
                <w:sz w:val="22"/>
              </w:rPr>
            </w:pPr>
          </w:p>
        </w:tc>
        <w:tc>
          <w:tcPr>
            <w:tcW w:w="2611" w:type="dxa"/>
          </w:tcPr>
          <w:p w:rsidRPr="00B401C5" w:rsidR="006D1AE0" w:rsidP="000C4451" w:rsidRDefault="006D1AE0" w14:paraId="71744C54" w14:textId="77777777">
            <w:pPr>
              <w:rPr>
                <w:sz w:val="22"/>
              </w:rPr>
            </w:pPr>
          </w:p>
        </w:tc>
        <w:tc>
          <w:tcPr>
            <w:tcW w:w="2250" w:type="dxa"/>
          </w:tcPr>
          <w:p w:rsidRPr="00B401C5" w:rsidR="006D1AE0" w:rsidP="000C4451" w:rsidRDefault="006D1AE0" w14:paraId="15A119C3" w14:textId="77777777">
            <w:pPr>
              <w:rPr>
                <w:sz w:val="22"/>
              </w:rPr>
            </w:pPr>
          </w:p>
        </w:tc>
        <w:tc>
          <w:tcPr>
            <w:tcW w:w="1615" w:type="dxa"/>
          </w:tcPr>
          <w:p w:rsidRPr="00B401C5" w:rsidR="006D1AE0" w:rsidP="000C4451" w:rsidRDefault="006D1AE0" w14:paraId="6065FDB8" w14:textId="77777777">
            <w:pPr>
              <w:rPr>
                <w:sz w:val="22"/>
              </w:rPr>
            </w:pPr>
          </w:p>
        </w:tc>
      </w:tr>
      <w:tr w:rsidR="006D1AE0" w:rsidTr="000C4451" w14:paraId="520BDA12" w14:textId="77777777">
        <w:trPr>
          <w:trHeight w:val="548"/>
        </w:trPr>
        <w:tc>
          <w:tcPr>
            <w:tcW w:w="985" w:type="dxa"/>
          </w:tcPr>
          <w:p w:rsidR="006D1AE0" w:rsidP="000C4451" w:rsidRDefault="006D1AE0" w14:paraId="381F87B8" w14:textId="77777777"/>
        </w:tc>
        <w:tc>
          <w:tcPr>
            <w:tcW w:w="4680" w:type="dxa"/>
          </w:tcPr>
          <w:p w:rsidR="006D1AE0" w:rsidP="000C4451" w:rsidRDefault="006D1AE0" w14:paraId="2CA68073" w14:textId="77777777"/>
        </w:tc>
        <w:tc>
          <w:tcPr>
            <w:tcW w:w="809" w:type="dxa"/>
          </w:tcPr>
          <w:p w:rsidR="006D1AE0" w:rsidP="000C4451" w:rsidRDefault="006D1AE0" w14:paraId="0A9A971E" w14:textId="77777777"/>
        </w:tc>
        <w:tc>
          <w:tcPr>
            <w:tcW w:w="2611" w:type="dxa"/>
          </w:tcPr>
          <w:p w:rsidR="006D1AE0" w:rsidP="000C4451" w:rsidRDefault="006D1AE0" w14:paraId="67A41D7B" w14:textId="77777777"/>
        </w:tc>
        <w:tc>
          <w:tcPr>
            <w:tcW w:w="2250" w:type="dxa"/>
          </w:tcPr>
          <w:p w:rsidR="006D1AE0" w:rsidP="000C4451" w:rsidRDefault="006D1AE0" w14:paraId="1E0BF1BF" w14:textId="77777777"/>
        </w:tc>
        <w:tc>
          <w:tcPr>
            <w:tcW w:w="1615" w:type="dxa"/>
          </w:tcPr>
          <w:p w:rsidR="006D1AE0" w:rsidP="000C4451" w:rsidRDefault="006D1AE0" w14:paraId="4B45DBBE" w14:textId="77777777"/>
        </w:tc>
      </w:tr>
      <w:tr w:rsidR="006D1AE0" w:rsidTr="000C4451" w14:paraId="14BEA789" w14:textId="77777777">
        <w:trPr>
          <w:trHeight w:val="602"/>
        </w:trPr>
        <w:tc>
          <w:tcPr>
            <w:tcW w:w="985" w:type="dxa"/>
          </w:tcPr>
          <w:p w:rsidR="006D1AE0" w:rsidP="000C4451" w:rsidRDefault="006D1AE0" w14:paraId="2BB9BA69" w14:textId="77777777"/>
        </w:tc>
        <w:tc>
          <w:tcPr>
            <w:tcW w:w="4680" w:type="dxa"/>
          </w:tcPr>
          <w:p w:rsidR="006D1AE0" w:rsidP="000C4451" w:rsidRDefault="006D1AE0" w14:paraId="0F3107C5" w14:textId="77777777"/>
        </w:tc>
        <w:tc>
          <w:tcPr>
            <w:tcW w:w="809" w:type="dxa"/>
          </w:tcPr>
          <w:p w:rsidR="006D1AE0" w:rsidP="000C4451" w:rsidRDefault="006D1AE0" w14:paraId="6703B7D4" w14:textId="77777777"/>
        </w:tc>
        <w:tc>
          <w:tcPr>
            <w:tcW w:w="2611" w:type="dxa"/>
          </w:tcPr>
          <w:p w:rsidR="006D1AE0" w:rsidP="000C4451" w:rsidRDefault="006D1AE0" w14:paraId="14B020C0" w14:textId="77777777"/>
        </w:tc>
        <w:tc>
          <w:tcPr>
            <w:tcW w:w="2250" w:type="dxa"/>
          </w:tcPr>
          <w:p w:rsidR="006D1AE0" w:rsidP="000C4451" w:rsidRDefault="006D1AE0" w14:paraId="43E52C55" w14:textId="77777777"/>
        </w:tc>
        <w:tc>
          <w:tcPr>
            <w:tcW w:w="1615" w:type="dxa"/>
          </w:tcPr>
          <w:p w:rsidR="006D1AE0" w:rsidP="000C4451" w:rsidRDefault="006D1AE0" w14:paraId="49E296C4" w14:textId="77777777"/>
        </w:tc>
      </w:tr>
      <w:tr w:rsidR="006D1AE0" w:rsidTr="000C4451" w14:paraId="68B345BE" w14:textId="77777777">
        <w:trPr>
          <w:trHeight w:val="548"/>
        </w:trPr>
        <w:tc>
          <w:tcPr>
            <w:tcW w:w="985" w:type="dxa"/>
          </w:tcPr>
          <w:p w:rsidR="006D1AE0" w:rsidP="000C4451" w:rsidRDefault="006D1AE0" w14:paraId="712DED70" w14:textId="77777777"/>
        </w:tc>
        <w:tc>
          <w:tcPr>
            <w:tcW w:w="4680" w:type="dxa"/>
          </w:tcPr>
          <w:p w:rsidR="006D1AE0" w:rsidP="000C4451" w:rsidRDefault="006D1AE0" w14:paraId="09FAC426" w14:textId="77777777"/>
        </w:tc>
        <w:tc>
          <w:tcPr>
            <w:tcW w:w="809" w:type="dxa"/>
          </w:tcPr>
          <w:p w:rsidR="006D1AE0" w:rsidP="000C4451" w:rsidRDefault="006D1AE0" w14:paraId="74438CFD" w14:textId="77777777"/>
        </w:tc>
        <w:tc>
          <w:tcPr>
            <w:tcW w:w="2611" w:type="dxa"/>
          </w:tcPr>
          <w:p w:rsidR="006D1AE0" w:rsidP="000C4451" w:rsidRDefault="006D1AE0" w14:paraId="5E84C609" w14:textId="77777777"/>
        </w:tc>
        <w:tc>
          <w:tcPr>
            <w:tcW w:w="2250" w:type="dxa"/>
          </w:tcPr>
          <w:p w:rsidR="006D1AE0" w:rsidP="000C4451" w:rsidRDefault="006D1AE0" w14:paraId="26AE387D" w14:textId="77777777"/>
        </w:tc>
        <w:tc>
          <w:tcPr>
            <w:tcW w:w="1615" w:type="dxa"/>
          </w:tcPr>
          <w:p w:rsidR="006D1AE0" w:rsidP="000C4451" w:rsidRDefault="006D1AE0" w14:paraId="04B9D87F" w14:textId="77777777"/>
        </w:tc>
      </w:tr>
      <w:tr w:rsidR="006D1AE0" w:rsidTr="000C4451" w14:paraId="25E253AD" w14:textId="77777777">
        <w:trPr>
          <w:trHeight w:val="602"/>
        </w:trPr>
        <w:tc>
          <w:tcPr>
            <w:tcW w:w="985" w:type="dxa"/>
          </w:tcPr>
          <w:p w:rsidR="006D1AE0" w:rsidP="000C4451" w:rsidRDefault="006D1AE0" w14:paraId="40878069" w14:textId="77777777"/>
        </w:tc>
        <w:tc>
          <w:tcPr>
            <w:tcW w:w="4680" w:type="dxa"/>
          </w:tcPr>
          <w:p w:rsidR="006D1AE0" w:rsidP="000C4451" w:rsidRDefault="006D1AE0" w14:paraId="295615B0" w14:textId="77777777"/>
        </w:tc>
        <w:tc>
          <w:tcPr>
            <w:tcW w:w="809" w:type="dxa"/>
          </w:tcPr>
          <w:p w:rsidR="006D1AE0" w:rsidP="000C4451" w:rsidRDefault="006D1AE0" w14:paraId="668AB6BC" w14:textId="77777777"/>
        </w:tc>
        <w:tc>
          <w:tcPr>
            <w:tcW w:w="2611" w:type="dxa"/>
          </w:tcPr>
          <w:p w:rsidR="006D1AE0" w:rsidP="000C4451" w:rsidRDefault="006D1AE0" w14:paraId="7291342B" w14:textId="77777777"/>
        </w:tc>
        <w:tc>
          <w:tcPr>
            <w:tcW w:w="2250" w:type="dxa"/>
          </w:tcPr>
          <w:p w:rsidR="006D1AE0" w:rsidP="000C4451" w:rsidRDefault="006D1AE0" w14:paraId="478B48B6" w14:textId="77777777"/>
        </w:tc>
        <w:tc>
          <w:tcPr>
            <w:tcW w:w="1615" w:type="dxa"/>
          </w:tcPr>
          <w:p w:rsidR="006D1AE0" w:rsidP="000C4451" w:rsidRDefault="006D1AE0" w14:paraId="457147F5" w14:textId="77777777"/>
        </w:tc>
      </w:tr>
      <w:tr w:rsidR="006D1AE0" w:rsidTr="000C4451" w14:paraId="617ECD73" w14:textId="77777777">
        <w:trPr>
          <w:trHeight w:val="602"/>
        </w:trPr>
        <w:tc>
          <w:tcPr>
            <w:tcW w:w="985" w:type="dxa"/>
          </w:tcPr>
          <w:p w:rsidR="006D1AE0" w:rsidP="000C4451" w:rsidRDefault="006D1AE0" w14:paraId="76B0ED3C" w14:textId="77777777"/>
        </w:tc>
        <w:tc>
          <w:tcPr>
            <w:tcW w:w="4680" w:type="dxa"/>
          </w:tcPr>
          <w:p w:rsidR="006D1AE0" w:rsidP="000C4451" w:rsidRDefault="006D1AE0" w14:paraId="7C8A0B62" w14:textId="77777777"/>
        </w:tc>
        <w:tc>
          <w:tcPr>
            <w:tcW w:w="809" w:type="dxa"/>
          </w:tcPr>
          <w:p w:rsidR="006D1AE0" w:rsidP="000C4451" w:rsidRDefault="006D1AE0" w14:paraId="56E3A0B7" w14:textId="77777777"/>
        </w:tc>
        <w:tc>
          <w:tcPr>
            <w:tcW w:w="2611" w:type="dxa"/>
          </w:tcPr>
          <w:p w:rsidR="006D1AE0" w:rsidP="000C4451" w:rsidRDefault="006D1AE0" w14:paraId="75997EE5" w14:textId="77777777"/>
        </w:tc>
        <w:tc>
          <w:tcPr>
            <w:tcW w:w="2250" w:type="dxa"/>
          </w:tcPr>
          <w:p w:rsidR="006D1AE0" w:rsidP="000C4451" w:rsidRDefault="006D1AE0" w14:paraId="1CA5FF0B" w14:textId="77777777"/>
        </w:tc>
        <w:tc>
          <w:tcPr>
            <w:tcW w:w="1615" w:type="dxa"/>
          </w:tcPr>
          <w:p w:rsidR="006D1AE0" w:rsidP="000C4451" w:rsidRDefault="006D1AE0" w14:paraId="2736198C" w14:textId="77777777"/>
        </w:tc>
      </w:tr>
    </w:tbl>
    <w:p w:rsidR="00B401C5" w:rsidP="00B401C5" w:rsidRDefault="00B401C5" w14:paraId="589C9A74" w14:textId="77777777">
      <w:pPr>
        <w:pStyle w:val="Heading2"/>
      </w:pPr>
      <w:r>
        <w:t>Additional notes, questions, or concerns about Module 4:</w:t>
      </w:r>
    </w:p>
    <w:p w:rsidR="00B401C5" w:rsidP="00774835" w:rsidRDefault="00B401C5" w14:paraId="0ADE40A4" w14:textId="77777777"/>
    <w:p w:rsidR="00A32112" w:rsidP="00774835" w:rsidRDefault="00A32112" w14:paraId="0B6287A8" w14:textId="77777777"/>
    <w:p w:rsidR="00A32112" w:rsidP="00774835" w:rsidRDefault="00A32112" w14:paraId="5DFAF4B9" w14:textId="77777777"/>
    <w:p w:rsidR="00A32112" w:rsidP="00774835" w:rsidRDefault="00A32112" w14:paraId="7F8B3BFD" w14:textId="77777777"/>
    <w:p w:rsidR="00A32112" w:rsidP="00774835" w:rsidRDefault="00A32112" w14:paraId="1B895080" w14:textId="77777777"/>
    <w:p w:rsidR="00A32112" w:rsidP="00774835" w:rsidRDefault="00A32112" w14:paraId="7DE1EE13" w14:textId="77777777"/>
    <w:p w:rsidRPr="00B401C5" w:rsidR="00A32112" w:rsidP="00A32112" w:rsidRDefault="00A32112" w14:paraId="5F775C37" w14:textId="77777777">
      <w:pPr>
        <w:pStyle w:val="Heading2"/>
      </w:pPr>
      <w:r w:rsidRPr="00B401C5">
        <w:t>Module</w:t>
      </w:r>
      <w:r>
        <w:t xml:space="preserve"> 5</w:t>
      </w:r>
      <w:r w:rsidRPr="00B401C5">
        <w:t>: Insert Title Here</w:t>
      </w:r>
    </w:p>
    <w:p w:rsidRPr="00CA53CE" w:rsidR="00A32112" w:rsidP="00A32112" w:rsidRDefault="00A32112" w14:paraId="01199A01"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1F42C488" w14:textId="77777777">
        <w:trPr>
          <w:trHeight w:val="440"/>
        </w:trPr>
        <w:tc>
          <w:tcPr>
            <w:tcW w:w="985" w:type="dxa"/>
            <w:tcBorders>
              <w:bottom w:val="single" w:color="2E74B5" w:themeColor="accent1" w:themeShade="BF" w:sz="18" w:space="0"/>
            </w:tcBorders>
          </w:tcPr>
          <w:p w:rsidR="006D1AE0" w:rsidP="000C4451" w:rsidRDefault="006D1AE0" w14:paraId="4E35BAAE"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7E478664"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18FBA630"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09233CA8"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27DABBDE"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0D660E64" w14:textId="77777777">
            <w:pPr>
              <w:pStyle w:val="Heading2"/>
              <w:outlineLvl w:val="1"/>
            </w:pPr>
            <w:r>
              <w:t>Possible Tool</w:t>
            </w:r>
          </w:p>
        </w:tc>
      </w:tr>
      <w:tr w:rsidR="006D1AE0" w:rsidTr="000C4451" w14:paraId="71B6CDD0" w14:textId="77777777">
        <w:trPr>
          <w:trHeight w:val="567"/>
        </w:trPr>
        <w:tc>
          <w:tcPr>
            <w:tcW w:w="985" w:type="dxa"/>
            <w:tcBorders>
              <w:top w:val="single" w:color="2E74B5" w:themeColor="accent1" w:themeShade="BF" w:sz="18" w:space="0"/>
            </w:tcBorders>
          </w:tcPr>
          <w:p w:rsidRPr="00B401C5" w:rsidR="006D1AE0" w:rsidP="000C4451" w:rsidRDefault="006D1AE0" w14:paraId="5F7A63B4" w14:textId="77777777">
            <w:pPr>
              <w:rPr>
                <w:sz w:val="22"/>
              </w:rPr>
            </w:pPr>
          </w:p>
        </w:tc>
        <w:tc>
          <w:tcPr>
            <w:tcW w:w="4680" w:type="dxa"/>
            <w:tcBorders>
              <w:top w:val="single" w:color="2E74B5" w:themeColor="accent1" w:themeShade="BF" w:sz="18" w:space="0"/>
            </w:tcBorders>
          </w:tcPr>
          <w:p w:rsidRPr="00B401C5" w:rsidR="006D1AE0" w:rsidP="000C4451" w:rsidRDefault="006D1AE0" w14:paraId="754FE979" w14:textId="77777777">
            <w:pPr>
              <w:rPr>
                <w:sz w:val="22"/>
              </w:rPr>
            </w:pPr>
          </w:p>
        </w:tc>
        <w:tc>
          <w:tcPr>
            <w:tcW w:w="809" w:type="dxa"/>
            <w:tcBorders>
              <w:top w:val="single" w:color="2E74B5" w:themeColor="accent1" w:themeShade="BF" w:sz="18" w:space="0"/>
            </w:tcBorders>
          </w:tcPr>
          <w:p w:rsidRPr="00B401C5" w:rsidR="006D1AE0" w:rsidP="000C4451" w:rsidRDefault="006D1AE0" w14:paraId="15BCB52E" w14:textId="77777777">
            <w:pPr>
              <w:rPr>
                <w:sz w:val="22"/>
              </w:rPr>
            </w:pPr>
          </w:p>
        </w:tc>
        <w:tc>
          <w:tcPr>
            <w:tcW w:w="2611" w:type="dxa"/>
            <w:tcBorders>
              <w:top w:val="single" w:color="2E74B5" w:themeColor="accent1" w:themeShade="BF" w:sz="18" w:space="0"/>
            </w:tcBorders>
          </w:tcPr>
          <w:p w:rsidRPr="00B401C5" w:rsidR="006D1AE0" w:rsidP="000C4451" w:rsidRDefault="006D1AE0" w14:paraId="037F60AF" w14:textId="77777777">
            <w:pPr>
              <w:rPr>
                <w:sz w:val="22"/>
              </w:rPr>
            </w:pPr>
          </w:p>
        </w:tc>
        <w:tc>
          <w:tcPr>
            <w:tcW w:w="2250" w:type="dxa"/>
            <w:tcBorders>
              <w:top w:val="single" w:color="2E74B5" w:themeColor="accent1" w:themeShade="BF" w:sz="18" w:space="0"/>
            </w:tcBorders>
          </w:tcPr>
          <w:p w:rsidRPr="00B401C5" w:rsidR="006D1AE0" w:rsidP="000C4451" w:rsidRDefault="006D1AE0" w14:paraId="48ACCB2D" w14:textId="77777777">
            <w:pPr>
              <w:rPr>
                <w:sz w:val="22"/>
              </w:rPr>
            </w:pPr>
          </w:p>
        </w:tc>
        <w:tc>
          <w:tcPr>
            <w:tcW w:w="1615" w:type="dxa"/>
            <w:tcBorders>
              <w:top w:val="single" w:color="2E74B5" w:themeColor="accent1" w:themeShade="BF" w:sz="18" w:space="0"/>
            </w:tcBorders>
          </w:tcPr>
          <w:p w:rsidRPr="00B401C5" w:rsidR="006D1AE0" w:rsidP="000C4451" w:rsidRDefault="006D1AE0" w14:paraId="27FB60A1" w14:textId="77777777">
            <w:pPr>
              <w:rPr>
                <w:sz w:val="22"/>
              </w:rPr>
            </w:pPr>
          </w:p>
        </w:tc>
      </w:tr>
      <w:tr w:rsidR="006D1AE0" w:rsidTr="000C4451" w14:paraId="0A7C7720" w14:textId="77777777">
        <w:trPr>
          <w:trHeight w:val="530"/>
        </w:trPr>
        <w:tc>
          <w:tcPr>
            <w:tcW w:w="985" w:type="dxa"/>
          </w:tcPr>
          <w:p w:rsidRPr="00B401C5" w:rsidR="006D1AE0" w:rsidP="000C4451" w:rsidRDefault="006D1AE0" w14:paraId="0D028FCA" w14:textId="77777777">
            <w:pPr>
              <w:rPr>
                <w:sz w:val="22"/>
              </w:rPr>
            </w:pPr>
          </w:p>
        </w:tc>
        <w:tc>
          <w:tcPr>
            <w:tcW w:w="4680" w:type="dxa"/>
          </w:tcPr>
          <w:p w:rsidRPr="00B401C5" w:rsidR="006D1AE0" w:rsidP="000C4451" w:rsidRDefault="006D1AE0" w14:paraId="3652E929" w14:textId="77777777">
            <w:pPr>
              <w:rPr>
                <w:sz w:val="22"/>
              </w:rPr>
            </w:pPr>
          </w:p>
        </w:tc>
        <w:tc>
          <w:tcPr>
            <w:tcW w:w="809" w:type="dxa"/>
          </w:tcPr>
          <w:p w:rsidRPr="00B401C5" w:rsidR="006D1AE0" w:rsidP="000C4451" w:rsidRDefault="006D1AE0" w14:paraId="25C7AD40" w14:textId="77777777">
            <w:pPr>
              <w:rPr>
                <w:sz w:val="22"/>
              </w:rPr>
            </w:pPr>
          </w:p>
        </w:tc>
        <w:tc>
          <w:tcPr>
            <w:tcW w:w="2611" w:type="dxa"/>
          </w:tcPr>
          <w:p w:rsidRPr="00B401C5" w:rsidR="006D1AE0" w:rsidP="000C4451" w:rsidRDefault="006D1AE0" w14:paraId="784E448B" w14:textId="77777777">
            <w:pPr>
              <w:rPr>
                <w:sz w:val="22"/>
              </w:rPr>
            </w:pPr>
          </w:p>
        </w:tc>
        <w:tc>
          <w:tcPr>
            <w:tcW w:w="2250" w:type="dxa"/>
          </w:tcPr>
          <w:p w:rsidRPr="00B401C5" w:rsidR="006D1AE0" w:rsidP="000C4451" w:rsidRDefault="006D1AE0" w14:paraId="6DA86F98" w14:textId="77777777">
            <w:pPr>
              <w:rPr>
                <w:sz w:val="22"/>
              </w:rPr>
            </w:pPr>
          </w:p>
        </w:tc>
        <w:tc>
          <w:tcPr>
            <w:tcW w:w="1615" w:type="dxa"/>
          </w:tcPr>
          <w:p w:rsidRPr="00B401C5" w:rsidR="006D1AE0" w:rsidP="000C4451" w:rsidRDefault="006D1AE0" w14:paraId="71CE1805" w14:textId="77777777">
            <w:pPr>
              <w:rPr>
                <w:sz w:val="22"/>
              </w:rPr>
            </w:pPr>
          </w:p>
        </w:tc>
      </w:tr>
      <w:tr w:rsidR="006D1AE0" w:rsidTr="000C4451" w14:paraId="6854862B" w14:textId="77777777">
        <w:trPr>
          <w:trHeight w:val="512"/>
        </w:trPr>
        <w:tc>
          <w:tcPr>
            <w:tcW w:w="985" w:type="dxa"/>
          </w:tcPr>
          <w:p w:rsidRPr="00B401C5" w:rsidR="006D1AE0" w:rsidP="000C4451" w:rsidRDefault="006D1AE0" w14:paraId="63F2AB1D" w14:textId="77777777">
            <w:pPr>
              <w:rPr>
                <w:sz w:val="22"/>
              </w:rPr>
            </w:pPr>
          </w:p>
        </w:tc>
        <w:tc>
          <w:tcPr>
            <w:tcW w:w="4680" w:type="dxa"/>
          </w:tcPr>
          <w:p w:rsidRPr="00B401C5" w:rsidR="006D1AE0" w:rsidP="000C4451" w:rsidRDefault="006D1AE0" w14:paraId="6F9B62FB" w14:textId="77777777">
            <w:pPr>
              <w:rPr>
                <w:sz w:val="22"/>
              </w:rPr>
            </w:pPr>
          </w:p>
        </w:tc>
        <w:tc>
          <w:tcPr>
            <w:tcW w:w="809" w:type="dxa"/>
          </w:tcPr>
          <w:p w:rsidRPr="00B401C5" w:rsidR="006D1AE0" w:rsidP="000C4451" w:rsidRDefault="006D1AE0" w14:paraId="37312328" w14:textId="77777777">
            <w:pPr>
              <w:rPr>
                <w:sz w:val="22"/>
              </w:rPr>
            </w:pPr>
          </w:p>
        </w:tc>
        <w:tc>
          <w:tcPr>
            <w:tcW w:w="2611" w:type="dxa"/>
          </w:tcPr>
          <w:p w:rsidRPr="00B401C5" w:rsidR="006D1AE0" w:rsidP="000C4451" w:rsidRDefault="006D1AE0" w14:paraId="731E85A0" w14:textId="77777777">
            <w:pPr>
              <w:rPr>
                <w:sz w:val="22"/>
              </w:rPr>
            </w:pPr>
          </w:p>
        </w:tc>
        <w:tc>
          <w:tcPr>
            <w:tcW w:w="2250" w:type="dxa"/>
          </w:tcPr>
          <w:p w:rsidRPr="00B401C5" w:rsidR="006D1AE0" w:rsidP="000C4451" w:rsidRDefault="006D1AE0" w14:paraId="74F951FE" w14:textId="77777777">
            <w:pPr>
              <w:rPr>
                <w:sz w:val="22"/>
              </w:rPr>
            </w:pPr>
          </w:p>
        </w:tc>
        <w:tc>
          <w:tcPr>
            <w:tcW w:w="1615" w:type="dxa"/>
          </w:tcPr>
          <w:p w:rsidRPr="00B401C5" w:rsidR="006D1AE0" w:rsidP="000C4451" w:rsidRDefault="006D1AE0" w14:paraId="1BCB7BAE" w14:textId="77777777">
            <w:pPr>
              <w:rPr>
                <w:sz w:val="22"/>
              </w:rPr>
            </w:pPr>
          </w:p>
        </w:tc>
      </w:tr>
      <w:tr w:rsidR="006D1AE0" w:rsidTr="000C4451" w14:paraId="70EE29D0" w14:textId="77777777">
        <w:trPr>
          <w:trHeight w:val="548"/>
        </w:trPr>
        <w:tc>
          <w:tcPr>
            <w:tcW w:w="985" w:type="dxa"/>
          </w:tcPr>
          <w:p w:rsidR="006D1AE0" w:rsidP="000C4451" w:rsidRDefault="006D1AE0" w14:paraId="0DAC1629" w14:textId="77777777"/>
        </w:tc>
        <w:tc>
          <w:tcPr>
            <w:tcW w:w="4680" w:type="dxa"/>
          </w:tcPr>
          <w:p w:rsidR="006D1AE0" w:rsidP="000C4451" w:rsidRDefault="006D1AE0" w14:paraId="1DDAE402" w14:textId="77777777"/>
        </w:tc>
        <w:tc>
          <w:tcPr>
            <w:tcW w:w="809" w:type="dxa"/>
          </w:tcPr>
          <w:p w:rsidR="006D1AE0" w:rsidP="000C4451" w:rsidRDefault="006D1AE0" w14:paraId="7169F4A5" w14:textId="77777777"/>
        </w:tc>
        <w:tc>
          <w:tcPr>
            <w:tcW w:w="2611" w:type="dxa"/>
          </w:tcPr>
          <w:p w:rsidR="006D1AE0" w:rsidP="000C4451" w:rsidRDefault="006D1AE0" w14:paraId="08DB4891" w14:textId="77777777"/>
        </w:tc>
        <w:tc>
          <w:tcPr>
            <w:tcW w:w="2250" w:type="dxa"/>
          </w:tcPr>
          <w:p w:rsidR="006D1AE0" w:rsidP="000C4451" w:rsidRDefault="006D1AE0" w14:paraId="5F7BA86F" w14:textId="77777777"/>
        </w:tc>
        <w:tc>
          <w:tcPr>
            <w:tcW w:w="1615" w:type="dxa"/>
          </w:tcPr>
          <w:p w:rsidR="006D1AE0" w:rsidP="000C4451" w:rsidRDefault="006D1AE0" w14:paraId="25F98849" w14:textId="77777777"/>
        </w:tc>
      </w:tr>
      <w:tr w:rsidR="006D1AE0" w:rsidTr="000C4451" w14:paraId="7F375CDE" w14:textId="77777777">
        <w:trPr>
          <w:trHeight w:val="602"/>
        </w:trPr>
        <w:tc>
          <w:tcPr>
            <w:tcW w:w="985" w:type="dxa"/>
          </w:tcPr>
          <w:p w:rsidR="006D1AE0" w:rsidP="000C4451" w:rsidRDefault="006D1AE0" w14:paraId="7BC713D5" w14:textId="77777777"/>
        </w:tc>
        <w:tc>
          <w:tcPr>
            <w:tcW w:w="4680" w:type="dxa"/>
          </w:tcPr>
          <w:p w:rsidR="006D1AE0" w:rsidP="000C4451" w:rsidRDefault="006D1AE0" w14:paraId="1F50DB93" w14:textId="77777777"/>
        </w:tc>
        <w:tc>
          <w:tcPr>
            <w:tcW w:w="809" w:type="dxa"/>
          </w:tcPr>
          <w:p w:rsidR="006D1AE0" w:rsidP="000C4451" w:rsidRDefault="006D1AE0" w14:paraId="7C04605A" w14:textId="77777777"/>
        </w:tc>
        <w:tc>
          <w:tcPr>
            <w:tcW w:w="2611" w:type="dxa"/>
          </w:tcPr>
          <w:p w:rsidR="006D1AE0" w:rsidP="000C4451" w:rsidRDefault="006D1AE0" w14:paraId="4EF1679D" w14:textId="77777777"/>
        </w:tc>
        <w:tc>
          <w:tcPr>
            <w:tcW w:w="2250" w:type="dxa"/>
          </w:tcPr>
          <w:p w:rsidR="006D1AE0" w:rsidP="000C4451" w:rsidRDefault="006D1AE0" w14:paraId="1E20C2E3" w14:textId="77777777"/>
        </w:tc>
        <w:tc>
          <w:tcPr>
            <w:tcW w:w="1615" w:type="dxa"/>
          </w:tcPr>
          <w:p w:rsidR="006D1AE0" w:rsidP="000C4451" w:rsidRDefault="006D1AE0" w14:paraId="69E13190" w14:textId="77777777"/>
        </w:tc>
      </w:tr>
      <w:tr w:rsidR="006D1AE0" w:rsidTr="000C4451" w14:paraId="18C70801" w14:textId="77777777">
        <w:trPr>
          <w:trHeight w:val="548"/>
        </w:trPr>
        <w:tc>
          <w:tcPr>
            <w:tcW w:w="985" w:type="dxa"/>
          </w:tcPr>
          <w:p w:rsidR="006D1AE0" w:rsidP="000C4451" w:rsidRDefault="006D1AE0" w14:paraId="09F29EA6" w14:textId="77777777"/>
        </w:tc>
        <w:tc>
          <w:tcPr>
            <w:tcW w:w="4680" w:type="dxa"/>
          </w:tcPr>
          <w:p w:rsidR="006D1AE0" w:rsidP="000C4451" w:rsidRDefault="006D1AE0" w14:paraId="3BBCEC4B" w14:textId="77777777"/>
        </w:tc>
        <w:tc>
          <w:tcPr>
            <w:tcW w:w="809" w:type="dxa"/>
          </w:tcPr>
          <w:p w:rsidR="006D1AE0" w:rsidP="000C4451" w:rsidRDefault="006D1AE0" w14:paraId="59C1D69B" w14:textId="77777777"/>
        </w:tc>
        <w:tc>
          <w:tcPr>
            <w:tcW w:w="2611" w:type="dxa"/>
          </w:tcPr>
          <w:p w:rsidR="006D1AE0" w:rsidP="000C4451" w:rsidRDefault="006D1AE0" w14:paraId="7C52DE95" w14:textId="77777777"/>
        </w:tc>
        <w:tc>
          <w:tcPr>
            <w:tcW w:w="2250" w:type="dxa"/>
          </w:tcPr>
          <w:p w:rsidR="006D1AE0" w:rsidP="000C4451" w:rsidRDefault="006D1AE0" w14:paraId="1231F803" w14:textId="77777777"/>
        </w:tc>
        <w:tc>
          <w:tcPr>
            <w:tcW w:w="1615" w:type="dxa"/>
          </w:tcPr>
          <w:p w:rsidR="006D1AE0" w:rsidP="000C4451" w:rsidRDefault="006D1AE0" w14:paraId="22044490" w14:textId="77777777"/>
        </w:tc>
      </w:tr>
      <w:tr w:rsidR="006D1AE0" w:rsidTr="000C4451" w14:paraId="53F42563" w14:textId="77777777">
        <w:trPr>
          <w:trHeight w:val="602"/>
        </w:trPr>
        <w:tc>
          <w:tcPr>
            <w:tcW w:w="985" w:type="dxa"/>
          </w:tcPr>
          <w:p w:rsidR="006D1AE0" w:rsidP="000C4451" w:rsidRDefault="006D1AE0" w14:paraId="268AD0FA" w14:textId="77777777"/>
        </w:tc>
        <w:tc>
          <w:tcPr>
            <w:tcW w:w="4680" w:type="dxa"/>
          </w:tcPr>
          <w:p w:rsidR="006D1AE0" w:rsidP="000C4451" w:rsidRDefault="006D1AE0" w14:paraId="367FCCA8" w14:textId="77777777"/>
        </w:tc>
        <w:tc>
          <w:tcPr>
            <w:tcW w:w="809" w:type="dxa"/>
          </w:tcPr>
          <w:p w:rsidR="006D1AE0" w:rsidP="000C4451" w:rsidRDefault="006D1AE0" w14:paraId="5FDB0798" w14:textId="77777777"/>
        </w:tc>
        <w:tc>
          <w:tcPr>
            <w:tcW w:w="2611" w:type="dxa"/>
          </w:tcPr>
          <w:p w:rsidR="006D1AE0" w:rsidP="000C4451" w:rsidRDefault="006D1AE0" w14:paraId="70BF45C1" w14:textId="77777777"/>
        </w:tc>
        <w:tc>
          <w:tcPr>
            <w:tcW w:w="2250" w:type="dxa"/>
          </w:tcPr>
          <w:p w:rsidR="006D1AE0" w:rsidP="000C4451" w:rsidRDefault="006D1AE0" w14:paraId="74E400C2" w14:textId="77777777"/>
        </w:tc>
        <w:tc>
          <w:tcPr>
            <w:tcW w:w="1615" w:type="dxa"/>
          </w:tcPr>
          <w:p w:rsidR="006D1AE0" w:rsidP="000C4451" w:rsidRDefault="006D1AE0" w14:paraId="69FE1839" w14:textId="77777777"/>
        </w:tc>
      </w:tr>
      <w:tr w:rsidR="006D1AE0" w:rsidTr="000C4451" w14:paraId="5CFF6DD1" w14:textId="77777777">
        <w:trPr>
          <w:trHeight w:val="602"/>
        </w:trPr>
        <w:tc>
          <w:tcPr>
            <w:tcW w:w="985" w:type="dxa"/>
          </w:tcPr>
          <w:p w:rsidR="006D1AE0" w:rsidP="000C4451" w:rsidRDefault="006D1AE0" w14:paraId="584B2945" w14:textId="77777777"/>
        </w:tc>
        <w:tc>
          <w:tcPr>
            <w:tcW w:w="4680" w:type="dxa"/>
          </w:tcPr>
          <w:p w:rsidR="006D1AE0" w:rsidP="000C4451" w:rsidRDefault="006D1AE0" w14:paraId="567B21E5" w14:textId="77777777"/>
        </w:tc>
        <w:tc>
          <w:tcPr>
            <w:tcW w:w="809" w:type="dxa"/>
          </w:tcPr>
          <w:p w:rsidR="006D1AE0" w:rsidP="000C4451" w:rsidRDefault="006D1AE0" w14:paraId="4CD02243" w14:textId="77777777"/>
        </w:tc>
        <w:tc>
          <w:tcPr>
            <w:tcW w:w="2611" w:type="dxa"/>
          </w:tcPr>
          <w:p w:rsidR="006D1AE0" w:rsidP="000C4451" w:rsidRDefault="006D1AE0" w14:paraId="67BF3689" w14:textId="77777777"/>
        </w:tc>
        <w:tc>
          <w:tcPr>
            <w:tcW w:w="2250" w:type="dxa"/>
          </w:tcPr>
          <w:p w:rsidR="006D1AE0" w:rsidP="000C4451" w:rsidRDefault="006D1AE0" w14:paraId="2D9C0993" w14:textId="77777777"/>
        </w:tc>
        <w:tc>
          <w:tcPr>
            <w:tcW w:w="1615" w:type="dxa"/>
          </w:tcPr>
          <w:p w:rsidR="006D1AE0" w:rsidP="000C4451" w:rsidRDefault="006D1AE0" w14:paraId="56282424" w14:textId="77777777"/>
        </w:tc>
      </w:tr>
    </w:tbl>
    <w:p w:rsidR="00A32112" w:rsidP="00A32112" w:rsidRDefault="00A32112" w14:paraId="4E24C49D" w14:textId="77777777">
      <w:pPr>
        <w:pStyle w:val="Heading2"/>
      </w:pPr>
      <w:r>
        <w:t>Additional notes, questions, or concerns about Module 5:</w:t>
      </w:r>
    </w:p>
    <w:p w:rsidR="00A32112" w:rsidP="00774835" w:rsidRDefault="00A32112" w14:paraId="7397A521" w14:textId="77777777"/>
    <w:p w:rsidR="00A32112" w:rsidP="00774835" w:rsidRDefault="00A32112" w14:paraId="1BA6EAFC" w14:textId="77777777"/>
    <w:p w:rsidR="00A32112" w:rsidP="00774835" w:rsidRDefault="00A32112" w14:paraId="6D919318" w14:textId="77777777"/>
    <w:p w:rsidR="00A32112" w:rsidP="00774835" w:rsidRDefault="00A32112" w14:paraId="04C4FFDA" w14:textId="77777777"/>
    <w:p w:rsidR="00A32112" w:rsidP="00774835" w:rsidRDefault="00A32112" w14:paraId="1497F2B0" w14:textId="77777777"/>
    <w:p w:rsidR="00A32112" w:rsidP="00774835" w:rsidRDefault="00A32112" w14:paraId="24460F06" w14:textId="77777777"/>
    <w:p w:rsidRPr="00B401C5" w:rsidR="00A32112" w:rsidP="00A32112" w:rsidRDefault="00A32112" w14:paraId="2EBB1ECA" w14:textId="77777777">
      <w:pPr>
        <w:pStyle w:val="Heading2"/>
      </w:pPr>
      <w:r w:rsidRPr="00B401C5">
        <w:t>Module</w:t>
      </w:r>
      <w:r>
        <w:t xml:space="preserve"> 6</w:t>
      </w:r>
      <w:r w:rsidRPr="00B401C5">
        <w:t>: Insert Title Here</w:t>
      </w:r>
    </w:p>
    <w:p w:rsidRPr="00CA53CE" w:rsidR="00A32112" w:rsidP="00A32112" w:rsidRDefault="00A32112" w14:paraId="5B98FB68"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6A94B528" w14:textId="77777777">
        <w:trPr>
          <w:trHeight w:val="440"/>
        </w:trPr>
        <w:tc>
          <w:tcPr>
            <w:tcW w:w="985" w:type="dxa"/>
            <w:tcBorders>
              <w:bottom w:val="single" w:color="2E74B5" w:themeColor="accent1" w:themeShade="BF" w:sz="18" w:space="0"/>
            </w:tcBorders>
          </w:tcPr>
          <w:p w:rsidR="006D1AE0" w:rsidP="000C4451" w:rsidRDefault="006D1AE0" w14:paraId="16F19E53"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4E538BF3"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762CD326"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30AD4BE5"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03456A09"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19018695" w14:textId="77777777">
            <w:pPr>
              <w:pStyle w:val="Heading2"/>
              <w:outlineLvl w:val="1"/>
            </w:pPr>
            <w:r>
              <w:t>Possible Tool</w:t>
            </w:r>
          </w:p>
        </w:tc>
      </w:tr>
      <w:tr w:rsidR="006D1AE0" w:rsidTr="000C4451" w14:paraId="743249FF" w14:textId="77777777">
        <w:trPr>
          <w:trHeight w:val="567"/>
        </w:trPr>
        <w:tc>
          <w:tcPr>
            <w:tcW w:w="985" w:type="dxa"/>
            <w:tcBorders>
              <w:top w:val="single" w:color="2E74B5" w:themeColor="accent1" w:themeShade="BF" w:sz="18" w:space="0"/>
            </w:tcBorders>
          </w:tcPr>
          <w:p w:rsidRPr="00B401C5" w:rsidR="006D1AE0" w:rsidP="000C4451" w:rsidRDefault="006D1AE0" w14:paraId="65F6A4C2" w14:textId="77777777">
            <w:pPr>
              <w:rPr>
                <w:sz w:val="22"/>
              </w:rPr>
            </w:pPr>
          </w:p>
        </w:tc>
        <w:tc>
          <w:tcPr>
            <w:tcW w:w="4680" w:type="dxa"/>
            <w:tcBorders>
              <w:top w:val="single" w:color="2E74B5" w:themeColor="accent1" w:themeShade="BF" w:sz="18" w:space="0"/>
            </w:tcBorders>
          </w:tcPr>
          <w:p w:rsidRPr="00B401C5" w:rsidR="006D1AE0" w:rsidP="000C4451" w:rsidRDefault="006D1AE0" w14:paraId="421B8F87" w14:textId="77777777">
            <w:pPr>
              <w:rPr>
                <w:sz w:val="22"/>
              </w:rPr>
            </w:pPr>
          </w:p>
        </w:tc>
        <w:tc>
          <w:tcPr>
            <w:tcW w:w="809" w:type="dxa"/>
            <w:tcBorders>
              <w:top w:val="single" w:color="2E74B5" w:themeColor="accent1" w:themeShade="BF" w:sz="18" w:space="0"/>
            </w:tcBorders>
          </w:tcPr>
          <w:p w:rsidRPr="00B401C5" w:rsidR="006D1AE0" w:rsidP="000C4451" w:rsidRDefault="006D1AE0" w14:paraId="365DFAD8" w14:textId="77777777">
            <w:pPr>
              <w:rPr>
                <w:sz w:val="22"/>
              </w:rPr>
            </w:pPr>
          </w:p>
        </w:tc>
        <w:tc>
          <w:tcPr>
            <w:tcW w:w="2611" w:type="dxa"/>
            <w:tcBorders>
              <w:top w:val="single" w:color="2E74B5" w:themeColor="accent1" w:themeShade="BF" w:sz="18" w:space="0"/>
            </w:tcBorders>
          </w:tcPr>
          <w:p w:rsidRPr="00B401C5" w:rsidR="006D1AE0" w:rsidP="000C4451" w:rsidRDefault="006D1AE0" w14:paraId="4E6D1147" w14:textId="77777777">
            <w:pPr>
              <w:rPr>
                <w:sz w:val="22"/>
              </w:rPr>
            </w:pPr>
          </w:p>
        </w:tc>
        <w:tc>
          <w:tcPr>
            <w:tcW w:w="2250" w:type="dxa"/>
            <w:tcBorders>
              <w:top w:val="single" w:color="2E74B5" w:themeColor="accent1" w:themeShade="BF" w:sz="18" w:space="0"/>
            </w:tcBorders>
          </w:tcPr>
          <w:p w:rsidRPr="00B401C5" w:rsidR="006D1AE0" w:rsidP="000C4451" w:rsidRDefault="006D1AE0" w14:paraId="493C9E58" w14:textId="77777777">
            <w:pPr>
              <w:rPr>
                <w:sz w:val="22"/>
              </w:rPr>
            </w:pPr>
          </w:p>
        </w:tc>
        <w:tc>
          <w:tcPr>
            <w:tcW w:w="1615" w:type="dxa"/>
            <w:tcBorders>
              <w:top w:val="single" w:color="2E74B5" w:themeColor="accent1" w:themeShade="BF" w:sz="18" w:space="0"/>
            </w:tcBorders>
          </w:tcPr>
          <w:p w:rsidRPr="00B401C5" w:rsidR="006D1AE0" w:rsidP="000C4451" w:rsidRDefault="006D1AE0" w14:paraId="35936FBC" w14:textId="77777777">
            <w:pPr>
              <w:rPr>
                <w:sz w:val="22"/>
              </w:rPr>
            </w:pPr>
          </w:p>
        </w:tc>
      </w:tr>
      <w:tr w:rsidR="006D1AE0" w:rsidTr="000C4451" w14:paraId="4BFB58B4" w14:textId="77777777">
        <w:trPr>
          <w:trHeight w:val="530"/>
        </w:trPr>
        <w:tc>
          <w:tcPr>
            <w:tcW w:w="985" w:type="dxa"/>
          </w:tcPr>
          <w:p w:rsidRPr="00B401C5" w:rsidR="006D1AE0" w:rsidP="000C4451" w:rsidRDefault="006D1AE0" w14:paraId="484DBF83" w14:textId="77777777">
            <w:pPr>
              <w:rPr>
                <w:sz w:val="22"/>
              </w:rPr>
            </w:pPr>
          </w:p>
        </w:tc>
        <w:tc>
          <w:tcPr>
            <w:tcW w:w="4680" w:type="dxa"/>
          </w:tcPr>
          <w:p w:rsidRPr="00B401C5" w:rsidR="006D1AE0" w:rsidP="000C4451" w:rsidRDefault="006D1AE0" w14:paraId="69B8D270" w14:textId="77777777">
            <w:pPr>
              <w:rPr>
                <w:sz w:val="22"/>
              </w:rPr>
            </w:pPr>
          </w:p>
        </w:tc>
        <w:tc>
          <w:tcPr>
            <w:tcW w:w="809" w:type="dxa"/>
          </w:tcPr>
          <w:p w:rsidRPr="00B401C5" w:rsidR="006D1AE0" w:rsidP="000C4451" w:rsidRDefault="006D1AE0" w14:paraId="726E0852" w14:textId="77777777">
            <w:pPr>
              <w:rPr>
                <w:sz w:val="22"/>
              </w:rPr>
            </w:pPr>
          </w:p>
        </w:tc>
        <w:tc>
          <w:tcPr>
            <w:tcW w:w="2611" w:type="dxa"/>
          </w:tcPr>
          <w:p w:rsidRPr="00B401C5" w:rsidR="006D1AE0" w:rsidP="000C4451" w:rsidRDefault="006D1AE0" w14:paraId="024238BD" w14:textId="77777777">
            <w:pPr>
              <w:rPr>
                <w:sz w:val="22"/>
              </w:rPr>
            </w:pPr>
          </w:p>
        </w:tc>
        <w:tc>
          <w:tcPr>
            <w:tcW w:w="2250" w:type="dxa"/>
          </w:tcPr>
          <w:p w:rsidRPr="00B401C5" w:rsidR="006D1AE0" w:rsidP="000C4451" w:rsidRDefault="006D1AE0" w14:paraId="41876362" w14:textId="77777777">
            <w:pPr>
              <w:rPr>
                <w:sz w:val="22"/>
              </w:rPr>
            </w:pPr>
          </w:p>
        </w:tc>
        <w:tc>
          <w:tcPr>
            <w:tcW w:w="1615" w:type="dxa"/>
          </w:tcPr>
          <w:p w:rsidRPr="00B401C5" w:rsidR="006D1AE0" w:rsidP="000C4451" w:rsidRDefault="006D1AE0" w14:paraId="01FC6D57" w14:textId="77777777">
            <w:pPr>
              <w:rPr>
                <w:sz w:val="22"/>
              </w:rPr>
            </w:pPr>
          </w:p>
        </w:tc>
      </w:tr>
      <w:tr w:rsidR="006D1AE0" w:rsidTr="000C4451" w14:paraId="226598CB" w14:textId="77777777">
        <w:trPr>
          <w:trHeight w:val="512"/>
        </w:trPr>
        <w:tc>
          <w:tcPr>
            <w:tcW w:w="985" w:type="dxa"/>
          </w:tcPr>
          <w:p w:rsidRPr="00B401C5" w:rsidR="006D1AE0" w:rsidP="000C4451" w:rsidRDefault="006D1AE0" w14:paraId="0486D0C8" w14:textId="77777777">
            <w:pPr>
              <w:rPr>
                <w:sz w:val="22"/>
              </w:rPr>
            </w:pPr>
          </w:p>
        </w:tc>
        <w:tc>
          <w:tcPr>
            <w:tcW w:w="4680" w:type="dxa"/>
          </w:tcPr>
          <w:p w:rsidRPr="00B401C5" w:rsidR="006D1AE0" w:rsidP="000C4451" w:rsidRDefault="006D1AE0" w14:paraId="4304358A" w14:textId="77777777">
            <w:pPr>
              <w:rPr>
                <w:sz w:val="22"/>
              </w:rPr>
            </w:pPr>
          </w:p>
        </w:tc>
        <w:tc>
          <w:tcPr>
            <w:tcW w:w="809" w:type="dxa"/>
          </w:tcPr>
          <w:p w:rsidRPr="00B401C5" w:rsidR="006D1AE0" w:rsidP="000C4451" w:rsidRDefault="006D1AE0" w14:paraId="1386C168" w14:textId="77777777">
            <w:pPr>
              <w:rPr>
                <w:sz w:val="22"/>
              </w:rPr>
            </w:pPr>
          </w:p>
        </w:tc>
        <w:tc>
          <w:tcPr>
            <w:tcW w:w="2611" w:type="dxa"/>
          </w:tcPr>
          <w:p w:rsidRPr="00B401C5" w:rsidR="006D1AE0" w:rsidP="000C4451" w:rsidRDefault="006D1AE0" w14:paraId="33B67731" w14:textId="77777777">
            <w:pPr>
              <w:rPr>
                <w:sz w:val="22"/>
              </w:rPr>
            </w:pPr>
          </w:p>
        </w:tc>
        <w:tc>
          <w:tcPr>
            <w:tcW w:w="2250" w:type="dxa"/>
          </w:tcPr>
          <w:p w:rsidRPr="00B401C5" w:rsidR="006D1AE0" w:rsidP="000C4451" w:rsidRDefault="006D1AE0" w14:paraId="7A07666B" w14:textId="77777777">
            <w:pPr>
              <w:rPr>
                <w:sz w:val="22"/>
              </w:rPr>
            </w:pPr>
          </w:p>
        </w:tc>
        <w:tc>
          <w:tcPr>
            <w:tcW w:w="1615" w:type="dxa"/>
          </w:tcPr>
          <w:p w:rsidRPr="00B401C5" w:rsidR="006D1AE0" w:rsidP="000C4451" w:rsidRDefault="006D1AE0" w14:paraId="08F10BFD" w14:textId="77777777">
            <w:pPr>
              <w:rPr>
                <w:sz w:val="22"/>
              </w:rPr>
            </w:pPr>
          </w:p>
        </w:tc>
      </w:tr>
      <w:tr w:rsidR="006D1AE0" w:rsidTr="000C4451" w14:paraId="01182239" w14:textId="77777777">
        <w:trPr>
          <w:trHeight w:val="548"/>
        </w:trPr>
        <w:tc>
          <w:tcPr>
            <w:tcW w:w="985" w:type="dxa"/>
          </w:tcPr>
          <w:p w:rsidR="006D1AE0" w:rsidP="000C4451" w:rsidRDefault="006D1AE0" w14:paraId="2EA359D9" w14:textId="77777777"/>
        </w:tc>
        <w:tc>
          <w:tcPr>
            <w:tcW w:w="4680" w:type="dxa"/>
          </w:tcPr>
          <w:p w:rsidR="006D1AE0" w:rsidP="000C4451" w:rsidRDefault="006D1AE0" w14:paraId="4BBA92DA" w14:textId="77777777"/>
        </w:tc>
        <w:tc>
          <w:tcPr>
            <w:tcW w:w="809" w:type="dxa"/>
          </w:tcPr>
          <w:p w:rsidR="006D1AE0" w:rsidP="000C4451" w:rsidRDefault="006D1AE0" w14:paraId="4FA097CD" w14:textId="77777777"/>
        </w:tc>
        <w:tc>
          <w:tcPr>
            <w:tcW w:w="2611" w:type="dxa"/>
          </w:tcPr>
          <w:p w:rsidR="006D1AE0" w:rsidP="000C4451" w:rsidRDefault="006D1AE0" w14:paraId="5EEC6ECF" w14:textId="77777777"/>
        </w:tc>
        <w:tc>
          <w:tcPr>
            <w:tcW w:w="2250" w:type="dxa"/>
          </w:tcPr>
          <w:p w:rsidR="006D1AE0" w:rsidP="000C4451" w:rsidRDefault="006D1AE0" w14:paraId="2F63E526" w14:textId="77777777"/>
        </w:tc>
        <w:tc>
          <w:tcPr>
            <w:tcW w:w="1615" w:type="dxa"/>
          </w:tcPr>
          <w:p w:rsidR="006D1AE0" w:rsidP="000C4451" w:rsidRDefault="006D1AE0" w14:paraId="265AB680" w14:textId="77777777"/>
        </w:tc>
      </w:tr>
      <w:tr w:rsidR="006D1AE0" w:rsidTr="000C4451" w14:paraId="585777B8" w14:textId="77777777">
        <w:trPr>
          <w:trHeight w:val="602"/>
        </w:trPr>
        <w:tc>
          <w:tcPr>
            <w:tcW w:w="985" w:type="dxa"/>
          </w:tcPr>
          <w:p w:rsidR="006D1AE0" w:rsidP="000C4451" w:rsidRDefault="006D1AE0" w14:paraId="15E59065" w14:textId="77777777"/>
        </w:tc>
        <w:tc>
          <w:tcPr>
            <w:tcW w:w="4680" w:type="dxa"/>
          </w:tcPr>
          <w:p w:rsidR="006D1AE0" w:rsidP="000C4451" w:rsidRDefault="006D1AE0" w14:paraId="22E12233" w14:textId="77777777"/>
        </w:tc>
        <w:tc>
          <w:tcPr>
            <w:tcW w:w="809" w:type="dxa"/>
          </w:tcPr>
          <w:p w:rsidR="006D1AE0" w:rsidP="000C4451" w:rsidRDefault="006D1AE0" w14:paraId="31E9C3A6" w14:textId="77777777"/>
        </w:tc>
        <w:tc>
          <w:tcPr>
            <w:tcW w:w="2611" w:type="dxa"/>
          </w:tcPr>
          <w:p w:rsidR="006D1AE0" w:rsidP="000C4451" w:rsidRDefault="006D1AE0" w14:paraId="70039394" w14:textId="77777777"/>
        </w:tc>
        <w:tc>
          <w:tcPr>
            <w:tcW w:w="2250" w:type="dxa"/>
          </w:tcPr>
          <w:p w:rsidR="006D1AE0" w:rsidP="000C4451" w:rsidRDefault="006D1AE0" w14:paraId="544175E9" w14:textId="77777777"/>
        </w:tc>
        <w:tc>
          <w:tcPr>
            <w:tcW w:w="1615" w:type="dxa"/>
          </w:tcPr>
          <w:p w:rsidR="006D1AE0" w:rsidP="000C4451" w:rsidRDefault="006D1AE0" w14:paraId="6E55457B" w14:textId="77777777"/>
        </w:tc>
      </w:tr>
      <w:tr w:rsidR="006D1AE0" w:rsidTr="000C4451" w14:paraId="669197B7" w14:textId="77777777">
        <w:trPr>
          <w:trHeight w:val="548"/>
        </w:trPr>
        <w:tc>
          <w:tcPr>
            <w:tcW w:w="985" w:type="dxa"/>
          </w:tcPr>
          <w:p w:rsidR="006D1AE0" w:rsidP="000C4451" w:rsidRDefault="006D1AE0" w14:paraId="2E98A762" w14:textId="77777777"/>
        </w:tc>
        <w:tc>
          <w:tcPr>
            <w:tcW w:w="4680" w:type="dxa"/>
          </w:tcPr>
          <w:p w:rsidR="006D1AE0" w:rsidP="000C4451" w:rsidRDefault="006D1AE0" w14:paraId="315A36C4" w14:textId="77777777"/>
        </w:tc>
        <w:tc>
          <w:tcPr>
            <w:tcW w:w="809" w:type="dxa"/>
          </w:tcPr>
          <w:p w:rsidR="006D1AE0" w:rsidP="000C4451" w:rsidRDefault="006D1AE0" w14:paraId="6CF3C0B6" w14:textId="77777777"/>
        </w:tc>
        <w:tc>
          <w:tcPr>
            <w:tcW w:w="2611" w:type="dxa"/>
          </w:tcPr>
          <w:p w:rsidR="006D1AE0" w:rsidP="000C4451" w:rsidRDefault="006D1AE0" w14:paraId="5E34F935" w14:textId="77777777"/>
        </w:tc>
        <w:tc>
          <w:tcPr>
            <w:tcW w:w="2250" w:type="dxa"/>
          </w:tcPr>
          <w:p w:rsidR="006D1AE0" w:rsidP="000C4451" w:rsidRDefault="006D1AE0" w14:paraId="31494018" w14:textId="77777777"/>
        </w:tc>
        <w:tc>
          <w:tcPr>
            <w:tcW w:w="1615" w:type="dxa"/>
          </w:tcPr>
          <w:p w:rsidR="006D1AE0" w:rsidP="000C4451" w:rsidRDefault="006D1AE0" w14:paraId="622CAA64" w14:textId="77777777"/>
        </w:tc>
      </w:tr>
      <w:tr w:rsidR="006D1AE0" w:rsidTr="000C4451" w14:paraId="4B296B6A" w14:textId="77777777">
        <w:trPr>
          <w:trHeight w:val="602"/>
        </w:trPr>
        <w:tc>
          <w:tcPr>
            <w:tcW w:w="985" w:type="dxa"/>
          </w:tcPr>
          <w:p w:rsidR="006D1AE0" w:rsidP="000C4451" w:rsidRDefault="006D1AE0" w14:paraId="7A763C11" w14:textId="77777777"/>
        </w:tc>
        <w:tc>
          <w:tcPr>
            <w:tcW w:w="4680" w:type="dxa"/>
          </w:tcPr>
          <w:p w:rsidR="006D1AE0" w:rsidP="000C4451" w:rsidRDefault="006D1AE0" w14:paraId="24EB4A4B" w14:textId="77777777"/>
        </w:tc>
        <w:tc>
          <w:tcPr>
            <w:tcW w:w="809" w:type="dxa"/>
          </w:tcPr>
          <w:p w:rsidR="006D1AE0" w:rsidP="000C4451" w:rsidRDefault="006D1AE0" w14:paraId="718DEB4C" w14:textId="77777777"/>
        </w:tc>
        <w:tc>
          <w:tcPr>
            <w:tcW w:w="2611" w:type="dxa"/>
          </w:tcPr>
          <w:p w:rsidR="006D1AE0" w:rsidP="000C4451" w:rsidRDefault="006D1AE0" w14:paraId="6C88AA75" w14:textId="77777777"/>
        </w:tc>
        <w:tc>
          <w:tcPr>
            <w:tcW w:w="2250" w:type="dxa"/>
          </w:tcPr>
          <w:p w:rsidR="006D1AE0" w:rsidP="000C4451" w:rsidRDefault="006D1AE0" w14:paraId="5200416A" w14:textId="77777777"/>
        </w:tc>
        <w:tc>
          <w:tcPr>
            <w:tcW w:w="1615" w:type="dxa"/>
          </w:tcPr>
          <w:p w:rsidR="006D1AE0" w:rsidP="000C4451" w:rsidRDefault="006D1AE0" w14:paraId="6EDA6389" w14:textId="77777777"/>
        </w:tc>
      </w:tr>
      <w:tr w:rsidR="006D1AE0" w:rsidTr="000C4451" w14:paraId="1F34A236" w14:textId="77777777">
        <w:trPr>
          <w:trHeight w:val="602"/>
        </w:trPr>
        <w:tc>
          <w:tcPr>
            <w:tcW w:w="985" w:type="dxa"/>
          </w:tcPr>
          <w:p w:rsidR="006D1AE0" w:rsidP="000C4451" w:rsidRDefault="006D1AE0" w14:paraId="0F0AAA09" w14:textId="77777777"/>
        </w:tc>
        <w:tc>
          <w:tcPr>
            <w:tcW w:w="4680" w:type="dxa"/>
          </w:tcPr>
          <w:p w:rsidR="006D1AE0" w:rsidP="000C4451" w:rsidRDefault="006D1AE0" w14:paraId="2729DDA8" w14:textId="77777777"/>
        </w:tc>
        <w:tc>
          <w:tcPr>
            <w:tcW w:w="809" w:type="dxa"/>
          </w:tcPr>
          <w:p w:rsidR="006D1AE0" w:rsidP="000C4451" w:rsidRDefault="006D1AE0" w14:paraId="0C294D54" w14:textId="77777777"/>
        </w:tc>
        <w:tc>
          <w:tcPr>
            <w:tcW w:w="2611" w:type="dxa"/>
          </w:tcPr>
          <w:p w:rsidR="006D1AE0" w:rsidP="000C4451" w:rsidRDefault="006D1AE0" w14:paraId="27883415" w14:textId="77777777"/>
        </w:tc>
        <w:tc>
          <w:tcPr>
            <w:tcW w:w="2250" w:type="dxa"/>
          </w:tcPr>
          <w:p w:rsidR="006D1AE0" w:rsidP="000C4451" w:rsidRDefault="006D1AE0" w14:paraId="2F42D5AF" w14:textId="77777777"/>
        </w:tc>
        <w:tc>
          <w:tcPr>
            <w:tcW w:w="1615" w:type="dxa"/>
          </w:tcPr>
          <w:p w:rsidR="006D1AE0" w:rsidP="000C4451" w:rsidRDefault="006D1AE0" w14:paraId="320C5C10" w14:textId="77777777"/>
        </w:tc>
      </w:tr>
    </w:tbl>
    <w:p w:rsidR="00A32112" w:rsidP="00A32112" w:rsidRDefault="00A32112" w14:paraId="413FC7A3" w14:textId="77777777">
      <w:pPr>
        <w:pStyle w:val="Heading2"/>
      </w:pPr>
      <w:r>
        <w:lastRenderedPageBreak/>
        <w:t>Additional notes, questions, or concerns about Module 6:</w:t>
      </w:r>
    </w:p>
    <w:p w:rsidR="00A32112" w:rsidP="00774835" w:rsidRDefault="00A32112" w14:paraId="46DA7FC5" w14:textId="77777777"/>
    <w:p w:rsidR="00A32112" w:rsidP="00774835" w:rsidRDefault="00A32112" w14:paraId="47649450" w14:textId="77777777"/>
    <w:p w:rsidR="00A32112" w:rsidP="00774835" w:rsidRDefault="00A32112" w14:paraId="789AA28B" w14:textId="77777777"/>
    <w:p w:rsidR="00A32112" w:rsidP="00774835" w:rsidRDefault="00A32112" w14:paraId="5F5A9466" w14:textId="77777777"/>
    <w:p w:rsidR="00A32112" w:rsidP="00774835" w:rsidRDefault="00A32112" w14:paraId="30FBE818" w14:textId="77777777"/>
    <w:p w:rsidR="00A32112" w:rsidP="00774835" w:rsidRDefault="00A32112" w14:paraId="4B03AECB" w14:textId="77777777"/>
    <w:p w:rsidRPr="00B401C5" w:rsidR="00A32112" w:rsidP="00A32112" w:rsidRDefault="00A32112" w14:paraId="675585EC" w14:textId="77777777">
      <w:pPr>
        <w:pStyle w:val="Heading2"/>
      </w:pPr>
      <w:r w:rsidRPr="00B401C5">
        <w:t>Module</w:t>
      </w:r>
      <w:r>
        <w:t xml:space="preserve"> 7</w:t>
      </w:r>
      <w:r w:rsidRPr="00B401C5">
        <w:t>: Insert Title Here</w:t>
      </w:r>
    </w:p>
    <w:p w:rsidRPr="00CA53CE" w:rsidR="00A32112" w:rsidP="00A32112" w:rsidRDefault="00A32112" w14:paraId="56FFA951"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4E50CDBB" w14:textId="77777777">
        <w:trPr>
          <w:trHeight w:val="440"/>
        </w:trPr>
        <w:tc>
          <w:tcPr>
            <w:tcW w:w="985" w:type="dxa"/>
            <w:tcBorders>
              <w:bottom w:val="single" w:color="2E74B5" w:themeColor="accent1" w:themeShade="BF" w:sz="18" w:space="0"/>
            </w:tcBorders>
          </w:tcPr>
          <w:p w:rsidR="006D1AE0" w:rsidP="000C4451" w:rsidRDefault="006D1AE0" w14:paraId="290F688F"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4F2B1183"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424BA715"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6B5597F5"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4DB38F35"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7C89D22C" w14:textId="77777777">
            <w:pPr>
              <w:pStyle w:val="Heading2"/>
              <w:outlineLvl w:val="1"/>
            </w:pPr>
            <w:r>
              <w:t>Possible Tool</w:t>
            </w:r>
          </w:p>
        </w:tc>
      </w:tr>
      <w:tr w:rsidR="006D1AE0" w:rsidTr="000C4451" w14:paraId="6ED48383" w14:textId="77777777">
        <w:trPr>
          <w:trHeight w:val="567"/>
        </w:trPr>
        <w:tc>
          <w:tcPr>
            <w:tcW w:w="985" w:type="dxa"/>
            <w:tcBorders>
              <w:top w:val="single" w:color="2E74B5" w:themeColor="accent1" w:themeShade="BF" w:sz="18" w:space="0"/>
            </w:tcBorders>
          </w:tcPr>
          <w:p w:rsidRPr="00B401C5" w:rsidR="006D1AE0" w:rsidP="000C4451" w:rsidRDefault="006D1AE0" w14:paraId="0CF16092" w14:textId="77777777">
            <w:pPr>
              <w:rPr>
                <w:sz w:val="22"/>
              </w:rPr>
            </w:pPr>
          </w:p>
        </w:tc>
        <w:tc>
          <w:tcPr>
            <w:tcW w:w="4680" w:type="dxa"/>
            <w:tcBorders>
              <w:top w:val="single" w:color="2E74B5" w:themeColor="accent1" w:themeShade="BF" w:sz="18" w:space="0"/>
            </w:tcBorders>
          </w:tcPr>
          <w:p w:rsidRPr="00B401C5" w:rsidR="006D1AE0" w:rsidP="000C4451" w:rsidRDefault="006D1AE0" w14:paraId="23126827" w14:textId="77777777">
            <w:pPr>
              <w:rPr>
                <w:sz w:val="22"/>
              </w:rPr>
            </w:pPr>
          </w:p>
        </w:tc>
        <w:tc>
          <w:tcPr>
            <w:tcW w:w="809" w:type="dxa"/>
            <w:tcBorders>
              <w:top w:val="single" w:color="2E74B5" w:themeColor="accent1" w:themeShade="BF" w:sz="18" w:space="0"/>
            </w:tcBorders>
          </w:tcPr>
          <w:p w:rsidRPr="00B401C5" w:rsidR="006D1AE0" w:rsidP="000C4451" w:rsidRDefault="006D1AE0" w14:paraId="143272F7" w14:textId="77777777">
            <w:pPr>
              <w:rPr>
                <w:sz w:val="22"/>
              </w:rPr>
            </w:pPr>
          </w:p>
        </w:tc>
        <w:tc>
          <w:tcPr>
            <w:tcW w:w="2611" w:type="dxa"/>
            <w:tcBorders>
              <w:top w:val="single" w:color="2E74B5" w:themeColor="accent1" w:themeShade="BF" w:sz="18" w:space="0"/>
            </w:tcBorders>
          </w:tcPr>
          <w:p w:rsidRPr="00B401C5" w:rsidR="006D1AE0" w:rsidP="000C4451" w:rsidRDefault="006D1AE0" w14:paraId="6E713C8D" w14:textId="77777777">
            <w:pPr>
              <w:rPr>
                <w:sz w:val="22"/>
              </w:rPr>
            </w:pPr>
          </w:p>
        </w:tc>
        <w:tc>
          <w:tcPr>
            <w:tcW w:w="2250" w:type="dxa"/>
            <w:tcBorders>
              <w:top w:val="single" w:color="2E74B5" w:themeColor="accent1" w:themeShade="BF" w:sz="18" w:space="0"/>
            </w:tcBorders>
          </w:tcPr>
          <w:p w:rsidRPr="00B401C5" w:rsidR="006D1AE0" w:rsidP="000C4451" w:rsidRDefault="006D1AE0" w14:paraId="092CF0BA" w14:textId="77777777">
            <w:pPr>
              <w:rPr>
                <w:sz w:val="22"/>
              </w:rPr>
            </w:pPr>
          </w:p>
        </w:tc>
        <w:tc>
          <w:tcPr>
            <w:tcW w:w="1615" w:type="dxa"/>
            <w:tcBorders>
              <w:top w:val="single" w:color="2E74B5" w:themeColor="accent1" w:themeShade="BF" w:sz="18" w:space="0"/>
            </w:tcBorders>
          </w:tcPr>
          <w:p w:rsidRPr="00B401C5" w:rsidR="006D1AE0" w:rsidP="000C4451" w:rsidRDefault="006D1AE0" w14:paraId="1C1BBAA8" w14:textId="77777777">
            <w:pPr>
              <w:rPr>
                <w:sz w:val="22"/>
              </w:rPr>
            </w:pPr>
          </w:p>
        </w:tc>
      </w:tr>
      <w:tr w:rsidR="006D1AE0" w:rsidTr="000C4451" w14:paraId="6B004885" w14:textId="77777777">
        <w:trPr>
          <w:trHeight w:val="530"/>
        </w:trPr>
        <w:tc>
          <w:tcPr>
            <w:tcW w:w="985" w:type="dxa"/>
          </w:tcPr>
          <w:p w:rsidRPr="00B401C5" w:rsidR="006D1AE0" w:rsidP="000C4451" w:rsidRDefault="006D1AE0" w14:paraId="69C6398A" w14:textId="77777777">
            <w:pPr>
              <w:rPr>
                <w:sz w:val="22"/>
              </w:rPr>
            </w:pPr>
          </w:p>
        </w:tc>
        <w:tc>
          <w:tcPr>
            <w:tcW w:w="4680" w:type="dxa"/>
          </w:tcPr>
          <w:p w:rsidRPr="00B401C5" w:rsidR="006D1AE0" w:rsidP="000C4451" w:rsidRDefault="006D1AE0" w14:paraId="749A5432" w14:textId="77777777">
            <w:pPr>
              <w:rPr>
                <w:sz w:val="22"/>
              </w:rPr>
            </w:pPr>
          </w:p>
        </w:tc>
        <w:tc>
          <w:tcPr>
            <w:tcW w:w="809" w:type="dxa"/>
          </w:tcPr>
          <w:p w:rsidRPr="00B401C5" w:rsidR="006D1AE0" w:rsidP="000C4451" w:rsidRDefault="006D1AE0" w14:paraId="5F9D0609" w14:textId="77777777">
            <w:pPr>
              <w:rPr>
                <w:sz w:val="22"/>
              </w:rPr>
            </w:pPr>
          </w:p>
        </w:tc>
        <w:tc>
          <w:tcPr>
            <w:tcW w:w="2611" w:type="dxa"/>
          </w:tcPr>
          <w:p w:rsidRPr="00B401C5" w:rsidR="006D1AE0" w:rsidP="000C4451" w:rsidRDefault="006D1AE0" w14:paraId="25FD7B7C" w14:textId="77777777">
            <w:pPr>
              <w:rPr>
                <w:sz w:val="22"/>
              </w:rPr>
            </w:pPr>
          </w:p>
        </w:tc>
        <w:tc>
          <w:tcPr>
            <w:tcW w:w="2250" w:type="dxa"/>
          </w:tcPr>
          <w:p w:rsidRPr="00B401C5" w:rsidR="006D1AE0" w:rsidP="000C4451" w:rsidRDefault="006D1AE0" w14:paraId="08771353" w14:textId="77777777">
            <w:pPr>
              <w:rPr>
                <w:sz w:val="22"/>
              </w:rPr>
            </w:pPr>
          </w:p>
        </w:tc>
        <w:tc>
          <w:tcPr>
            <w:tcW w:w="1615" w:type="dxa"/>
          </w:tcPr>
          <w:p w:rsidRPr="00B401C5" w:rsidR="006D1AE0" w:rsidP="000C4451" w:rsidRDefault="006D1AE0" w14:paraId="5B2D115F" w14:textId="77777777">
            <w:pPr>
              <w:rPr>
                <w:sz w:val="22"/>
              </w:rPr>
            </w:pPr>
          </w:p>
        </w:tc>
      </w:tr>
      <w:tr w:rsidR="006D1AE0" w:rsidTr="000C4451" w14:paraId="505E5863" w14:textId="77777777">
        <w:trPr>
          <w:trHeight w:val="512"/>
        </w:trPr>
        <w:tc>
          <w:tcPr>
            <w:tcW w:w="985" w:type="dxa"/>
          </w:tcPr>
          <w:p w:rsidRPr="00B401C5" w:rsidR="006D1AE0" w:rsidP="000C4451" w:rsidRDefault="006D1AE0" w14:paraId="04EAFC73" w14:textId="77777777">
            <w:pPr>
              <w:rPr>
                <w:sz w:val="22"/>
              </w:rPr>
            </w:pPr>
          </w:p>
        </w:tc>
        <w:tc>
          <w:tcPr>
            <w:tcW w:w="4680" w:type="dxa"/>
          </w:tcPr>
          <w:p w:rsidRPr="00B401C5" w:rsidR="006D1AE0" w:rsidP="000C4451" w:rsidRDefault="006D1AE0" w14:paraId="45E36B12" w14:textId="77777777">
            <w:pPr>
              <w:rPr>
                <w:sz w:val="22"/>
              </w:rPr>
            </w:pPr>
          </w:p>
        </w:tc>
        <w:tc>
          <w:tcPr>
            <w:tcW w:w="809" w:type="dxa"/>
          </w:tcPr>
          <w:p w:rsidRPr="00B401C5" w:rsidR="006D1AE0" w:rsidP="000C4451" w:rsidRDefault="006D1AE0" w14:paraId="408F5A38" w14:textId="77777777">
            <w:pPr>
              <w:rPr>
                <w:sz w:val="22"/>
              </w:rPr>
            </w:pPr>
          </w:p>
        </w:tc>
        <w:tc>
          <w:tcPr>
            <w:tcW w:w="2611" w:type="dxa"/>
          </w:tcPr>
          <w:p w:rsidRPr="00B401C5" w:rsidR="006D1AE0" w:rsidP="000C4451" w:rsidRDefault="006D1AE0" w14:paraId="5684F786" w14:textId="77777777">
            <w:pPr>
              <w:rPr>
                <w:sz w:val="22"/>
              </w:rPr>
            </w:pPr>
          </w:p>
        </w:tc>
        <w:tc>
          <w:tcPr>
            <w:tcW w:w="2250" w:type="dxa"/>
          </w:tcPr>
          <w:p w:rsidRPr="00B401C5" w:rsidR="006D1AE0" w:rsidP="000C4451" w:rsidRDefault="006D1AE0" w14:paraId="4618C012" w14:textId="77777777">
            <w:pPr>
              <w:rPr>
                <w:sz w:val="22"/>
              </w:rPr>
            </w:pPr>
          </w:p>
        </w:tc>
        <w:tc>
          <w:tcPr>
            <w:tcW w:w="1615" w:type="dxa"/>
          </w:tcPr>
          <w:p w:rsidRPr="00B401C5" w:rsidR="006D1AE0" w:rsidP="000C4451" w:rsidRDefault="006D1AE0" w14:paraId="3E8D5E10" w14:textId="77777777">
            <w:pPr>
              <w:rPr>
                <w:sz w:val="22"/>
              </w:rPr>
            </w:pPr>
          </w:p>
        </w:tc>
      </w:tr>
      <w:tr w:rsidR="006D1AE0" w:rsidTr="000C4451" w14:paraId="314937CF" w14:textId="77777777">
        <w:trPr>
          <w:trHeight w:val="548"/>
        </w:trPr>
        <w:tc>
          <w:tcPr>
            <w:tcW w:w="985" w:type="dxa"/>
          </w:tcPr>
          <w:p w:rsidR="006D1AE0" w:rsidP="000C4451" w:rsidRDefault="006D1AE0" w14:paraId="4E71C03B" w14:textId="77777777"/>
        </w:tc>
        <w:tc>
          <w:tcPr>
            <w:tcW w:w="4680" w:type="dxa"/>
          </w:tcPr>
          <w:p w:rsidR="006D1AE0" w:rsidP="000C4451" w:rsidRDefault="006D1AE0" w14:paraId="7CE87158" w14:textId="77777777"/>
        </w:tc>
        <w:tc>
          <w:tcPr>
            <w:tcW w:w="809" w:type="dxa"/>
          </w:tcPr>
          <w:p w:rsidR="006D1AE0" w:rsidP="000C4451" w:rsidRDefault="006D1AE0" w14:paraId="7C513BF8" w14:textId="77777777"/>
        </w:tc>
        <w:tc>
          <w:tcPr>
            <w:tcW w:w="2611" w:type="dxa"/>
          </w:tcPr>
          <w:p w:rsidR="006D1AE0" w:rsidP="000C4451" w:rsidRDefault="006D1AE0" w14:paraId="537694CD" w14:textId="77777777"/>
        </w:tc>
        <w:tc>
          <w:tcPr>
            <w:tcW w:w="2250" w:type="dxa"/>
          </w:tcPr>
          <w:p w:rsidR="006D1AE0" w:rsidP="000C4451" w:rsidRDefault="006D1AE0" w14:paraId="0737521F" w14:textId="77777777"/>
        </w:tc>
        <w:tc>
          <w:tcPr>
            <w:tcW w:w="1615" w:type="dxa"/>
          </w:tcPr>
          <w:p w:rsidR="006D1AE0" w:rsidP="000C4451" w:rsidRDefault="006D1AE0" w14:paraId="705613F9" w14:textId="77777777"/>
        </w:tc>
      </w:tr>
      <w:tr w:rsidR="006D1AE0" w:rsidTr="000C4451" w14:paraId="73D2FF44" w14:textId="77777777">
        <w:trPr>
          <w:trHeight w:val="602"/>
        </w:trPr>
        <w:tc>
          <w:tcPr>
            <w:tcW w:w="985" w:type="dxa"/>
          </w:tcPr>
          <w:p w:rsidR="006D1AE0" w:rsidP="000C4451" w:rsidRDefault="006D1AE0" w14:paraId="60EEDFE2" w14:textId="77777777"/>
        </w:tc>
        <w:tc>
          <w:tcPr>
            <w:tcW w:w="4680" w:type="dxa"/>
          </w:tcPr>
          <w:p w:rsidR="006D1AE0" w:rsidP="000C4451" w:rsidRDefault="006D1AE0" w14:paraId="470FB938" w14:textId="77777777"/>
        </w:tc>
        <w:tc>
          <w:tcPr>
            <w:tcW w:w="809" w:type="dxa"/>
          </w:tcPr>
          <w:p w:rsidR="006D1AE0" w:rsidP="000C4451" w:rsidRDefault="006D1AE0" w14:paraId="41416433" w14:textId="77777777"/>
        </w:tc>
        <w:tc>
          <w:tcPr>
            <w:tcW w:w="2611" w:type="dxa"/>
          </w:tcPr>
          <w:p w:rsidR="006D1AE0" w:rsidP="000C4451" w:rsidRDefault="006D1AE0" w14:paraId="04ADBD9D" w14:textId="77777777"/>
        </w:tc>
        <w:tc>
          <w:tcPr>
            <w:tcW w:w="2250" w:type="dxa"/>
          </w:tcPr>
          <w:p w:rsidR="006D1AE0" w:rsidP="000C4451" w:rsidRDefault="006D1AE0" w14:paraId="184FF5A5" w14:textId="77777777"/>
        </w:tc>
        <w:tc>
          <w:tcPr>
            <w:tcW w:w="1615" w:type="dxa"/>
          </w:tcPr>
          <w:p w:rsidR="006D1AE0" w:rsidP="000C4451" w:rsidRDefault="006D1AE0" w14:paraId="4E8F8AF7" w14:textId="77777777"/>
        </w:tc>
      </w:tr>
      <w:tr w:rsidR="006D1AE0" w:rsidTr="000C4451" w14:paraId="7F46F386" w14:textId="77777777">
        <w:trPr>
          <w:trHeight w:val="548"/>
        </w:trPr>
        <w:tc>
          <w:tcPr>
            <w:tcW w:w="985" w:type="dxa"/>
          </w:tcPr>
          <w:p w:rsidR="006D1AE0" w:rsidP="000C4451" w:rsidRDefault="006D1AE0" w14:paraId="0097D63B" w14:textId="77777777"/>
        </w:tc>
        <w:tc>
          <w:tcPr>
            <w:tcW w:w="4680" w:type="dxa"/>
          </w:tcPr>
          <w:p w:rsidR="006D1AE0" w:rsidP="000C4451" w:rsidRDefault="006D1AE0" w14:paraId="5C025918" w14:textId="77777777"/>
        </w:tc>
        <w:tc>
          <w:tcPr>
            <w:tcW w:w="809" w:type="dxa"/>
          </w:tcPr>
          <w:p w:rsidR="006D1AE0" w:rsidP="000C4451" w:rsidRDefault="006D1AE0" w14:paraId="6120C862" w14:textId="77777777"/>
        </w:tc>
        <w:tc>
          <w:tcPr>
            <w:tcW w:w="2611" w:type="dxa"/>
          </w:tcPr>
          <w:p w:rsidR="006D1AE0" w:rsidP="000C4451" w:rsidRDefault="006D1AE0" w14:paraId="41B434AA" w14:textId="77777777"/>
        </w:tc>
        <w:tc>
          <w:tcPr>
            <w:tcW w:w="2250" w:type="dxa"/>
          </w:tcPr>
          <w:p w:rsidR="006D1AE0" w:rsidP="000C4451" w:rsidRDefault="006D1AE0" w14:paraId="3955282A" w14:textId="77777777"/>
        </w:tc>
        <w:tc>
          <w:tcPr>
            <w:tcW w:w="1615" w:type="dxa"/>
          </w:tcPr>
          <w:p w:rsidR="006D1AE0" w:rsidP="000C4451" w:rsidRDefault="006D1AE0" w14:paraId="12F294E6" w14:textId="77777777"/>
        </w:tc>
      </w:tr>
      <w:tr w:rsidR="006D1AE0" w:rsidTr="000C4451" w14:paraId="2996EEAB" w14:textId="77777777">
        <w:trPr>
          <w:trHeight w:val="602"/>
        </w:trPr>
        <w:tc>
          <w:tcPr>
            <w:tcW w:w="985" w:type="dxa"/>
          </w:tcPr>
          <w:p w:rsidR="006D1AE0" w:rsidP="000C4451" w:rsidRDefault="006D1AE0" w14:paraId="5FF94FD1" w14:textId="77777777"/>
        </w:tc>
        <w:tc>
          <w:tcPr>
            <w:tcW w:w="4680" w:type="dxa"/>
          </w:tcPr>
          <w:p w:rsidR="006D1AE0" w:rsidP="000C4451" w:rsidRDefault="006D1AE0" w14:paraId="7A77F3BE" w14:textId="77777777"/>
        </w:tc>
        <w:tc>
          <w:tcPr>
            <w:tcW w:w="809" w:type="dxa"/>
          </w:tcPr>
          <w:p w:rsidR="006D1AE0" w:rsidP="000C4451" w:rsidRDefault="006D1AE0" w14:paraId="66CEB2A9" w14:textId="77777777"/>
        </w:tc>
        <w:tc>
          <w:tcPr>
            <w:tcW w:w="2611" w:type="dxa"/>
          </w:tcPr>
          <w:p w:rsidR="006D1AE0" w:rsidP="000C4451" w:rsidRDefault="006D1AE0" w14:paraId="22A8FA4D" w14:textId="77777777"/>
        </w:tc>
        <w:tc>
          <w:tcPr>
            <w:tcW w:w="2250" w:type="dxa"/>
          </w:tcPr>
          <w:p w:rsidR="006D1AE0" w:rsidP="000C4451" w:rsidRDefault="006D1AE0" w14:paraId="47972DF2" w14:textId="77777777"/>
        </w:tc>
        <w:tc>
          <w:tcPr>
            <w:tcW w:w="1615" w:type="dxa"/>
          </w:tcPr>
          <w:p w:rsidR="006D1AE0" w:rsidP="000C4451" w:rsidRDefault="006D1AE0" w14:paraId="0DCA6BD1" w14:textId="77777777"/>
        </w:tc>
      </w:tr>
      <w:tr w:rsidR="006D1AE0" w:rsidTr="000C4451" w14:paraId="31B03D52" w14:textId="77777777">
        <w:trPr>
          <w:trHeight w:val="602"/>
        </w:trPr>
        <w:tc>
          <w:tcPr>
            <w:tcW w:w="985" w:type="dxa"/>
          </w:tcPr>
          <w:p w:rsidR="006D1AE0" w:rsidP="000C4451" w:rsidRDefault="006D1AE0" w14:paraId="1E4EE360" w14:textId="77777777"/>
        </w:tc>
        <w:tc>
          <w:tcPr>
            <w:tcW w:w="4680" w:type="dxa"/>
          </w:tcPr>
          <w:p w:rsidR="006D1AE0" w:rsidP="000C4451" w:rsidRDefault="006D1AE0" w14:paraId="537597C4" w14:textId="77777777"/>
        </w:tc>
        <w:tc>
          <w:tcPr>
            <w:tcW w:w="809" w:type="dxa"/>
          </w:tcPr>
          <w:p w:rsidR="006D1AE0" w:rsidP="000C4451" w:rsidRDefault="006D1AE0" w14:paraId="614C1564" w14:textId="77777777"/>
        </w:tc>
        <w:tc>
          <w:tcPr>
            <w:tcW w:w="2611" w:type="dxa"/>
          </w:tcPr>
          <w:p w:rsidR="006D1AE0" w:rsidP="000C4451" w:rsidRDefault="006D1AE0" w14:paraId="3EDD7957" w14:textId="77777777"/>
        </w:tc>
        <w:tc>
          <w:tcPr>
            <w:tcW w:w="2250" w:type="dxa"/>
          </w:tcPr>
          <w:p w:rsidR="006D1AE0" w:rsidP="000C4451" w:rsidRDefault="006D1AE0" w14:paraId="5184DA8B" w14:textId="77777777"/>
        </w:tc>
        <w:tc>
          <w:tcPr>
            <w:tcW w:w="1615" w:type="dxa"/>
          </w:tcPr>
          <w:p w:rsidR="006D1AE0" w:rsidP="000C4451" w:rsidRDefault="006D1AE0" w14:paraId="70C0DB76" w14:textId="77777777"/>
        </w:tc>
      </w:tr>
    </w:tbl>
    <w:p w:rsidR="00A32112" w:rsidP="00A32112" w:rsidRDefault="00A32112" w14:paraId="512D4B94" w14:textId="77777777">
      <w:pPr>
        <w:pStyle w:val="Heading2"/>
      </w:pPr>
      <w:r>
        <w:t>Additional notes, questions, or concerns about Module 7:</w:t>
      </w:r>
    </w:p>
    <w:p w:rsidR="00A32112" w:rsidP="00774835" w:rsidRDefault="00A32112" w14:paraId="51B94FF8" w14:textId="77777777"/>
    <w:p w:rsidR="00A32112" w:rsidP="00774835" w:rsidRDefault="00A32112" w14:paraId="4D3DC9D0" w14:textId="77777777"/>
    <w:p w:rsidR="00A32112" w:rsidP="00774835" w:rsidRDefault="00A32112" w14:paraId="56741FE8" w14:textId="77777777"/>
    <w:p w:rsidR="00A32112" w:rsidP="00774835" w:rsidRDefault="00A32112" w14:paraId="3FF8DDF9" w14:textId="77777777"/>
    <w:p w:rsidR="00A32112" w:rsidP="00774835" w:rsidRDefault="00A32112" w14:paraId="4968795D" w14:textId="77777777"/>
    <w:p w:rsidR="00A32112" w:rsidP="00774835" w:rsidRDefault="00A32112" w14:paraId="4804D1CE" w14:textId="77777777"/>
    <w:p w:rsidRPr="00B401C5" w:rsidR="00A32112" w:rsidP="00A32112" w:rsidRDefault="00A32112" w14:paraId="7BF1B0B0" w14:textId="77777777">
      <w:pPr>
        <w:pStyle w:val="Heading2"/>
      </w:pPr>
      <w:r w:rsidRPr="00B401C5">
        <w:t>Module</w:t>
      </w:r>
      <w:r>
        <w:t xml:space="preserve"> 8</w:t>
      </w:r>
      <w:r w:rsidRPr="00B401C5">
        <w:t>: Insert Title Here</w:t>
      </w:r>
    </w:p>
    <w:p w:rsidRPr="00CA53CE" w:rsidR="00A32112" w:rsidP="00A32112" w:rsidRDefault="00A32112" w14:paraId="02143C83"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3C41E904" w14:textId="77777777">
        <w:trPr>
          <w:trHeight w:val="440"/>
        </w:trPr>
        <w:tc>
          <w:tcPr>
            <w:tcW w:w="985" w:type="dxa"/>
            <w:tcBorders>
              <w:bottom w:val="single" w:color="2E74B5" w:themeColor="accent1" w:themeShade="BF" w:sz="18" w:space="0"/>
            </w:tcBorders>
          </w:tcPr>
          <w:p w:rsidR="006D1AE0" w:rsidP="000C4451" w:rsidRDefault="006D1AE0" w14:paraId="5D6228B5"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19C08DA9"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0B075813"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33CA95EA"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7DE5F0A5"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794DE472" w14:textId="77777777">
            <w:pPr>
              <w:pStyle w:val="Heading2"/>
              <w:outlineLvl w:val="1"/>
            </w:pPr>
            <w:r>
              <w:t>Possible Tool</w:t>
            </w:r>
          </w:p>
        </w:tc>
      </w:tr>
      <w:tr w:rsidR="006D1AE0" w:rsidTr="000C4451" w14:paraId="620A5201" w14:textId="77777777">
        <w:trPr>
          <w:trHeight w:val="567"/>
        </w:trPr>
        <w:tc>
          <w:tcPr>
            <w:tcW w:w="985" w:type="dxa"/>
            <w:tcBorders>
              <w:top w:val="single" w:color="2E74B5" w:themeColor="accent1" w:themeShade="BF" w:sz="18" w:space="0"/>
            </w:tcBorders>
          </w:tcPr>
          <w:p w:rsidRPr="00B401C5" w:rsidR="006D1AE0" w:rsidP="000C4451" w:rsidRDefault="006D1AE0" w14:paraId="4795252E" w14:textId="77777777">
            <w:pPr>
              <w:rPr>
                <w:sz w:val="22"/>
              </w:rPr>
            </w:pPr>
          </w:p>
        </w:tc>
        <w:tc>
          <w:tcPr>
            <w:tcW w:w="4680" w:type="dxa"/>
            <w:tcBorders>
              <w:top w:val="single" w:color="2E74B5" w:themeColor="accent1" w:themeShade="BF" w:sz="18" w:space="0"/>
            </w:tcBorders>
          </w:tcPr>
          <w:p w:rsidRPr="00B401C5" w:rsidR="006D1AE0" w:rsidP="000C4451" w:rsidRDefault="006D1AE0" w14:paraId="3FC030AD" w14:textId="77777777">
            <w:pPr>
              <w:rPr>
                <w:sz w:val="22"/>
              </w:rPr>
            </w:pPr>
          </w:p>
        </w:tc>
        <w:tc>
          <w:tcPr>
            <w:tcW w:w="809" w:type="dxa"/>
            <w:tcBorders>
              <w:top w:val="single" w:color="2E74B5" w:themeColor="accent1" w:themeShade="BF" w:sz="18" w:space="0"/>
            </w:tcBorders>
          </w:tcPr>
          <w:p w:rsidRPr="00B401C5" w:rsidR="006D1AE0" w:rsidP="000C4451" w:rsidRDefault="006D1AE0" w14:paraId="4B1823F4" w14:textId="77777777">
            <w:pPr>
              <w:rPr>
                <w:sz w:val="22"/>
              </w:rPr>
            </w:pPr>
          </w:p>
        </w:tc>
        <w:tc>
          <w:tcPr>
            <w:tcW w:w="2611" w:type="dxa"/>
            <w:tcBorders>
              <w:top w:val="single" w:color="2E74B5" w:themeColor="accent1" w:themeShade="BF" w:sz="18" w:space="0"/>
            </w:tcBorders>
          </w:tcPr>
          <w:p w:rsidRPr="00B401C5" w:rsidR="006D1AE0" w:rsidP="000C4451" w:rsidRDefault="006D1AE0" w14:paraId="78282FF0" w14:textId="77777777">
            <w:pPr>
              <w:rPr>
                <w:sz w:val="22"/>
              </w:rPr>
            </w:pPr>
          </w:p>
        </w:tc>
        <w:tc>
          <w:tcPr>
            <w:tcW w:w="2250" w:type="dxa"/>
            <w:tcBorders>
              <w:top w:val="single" w:color="2E74B5" w:themeColor="accent1" w:themeShade="BF" w:sz="18" w:space="0"/>
            </w:tcBorders>
          </w:tcPr>
          <w:p w:rsidRPr="00B401C5" w:rsidR="006D1AE0" w:rsidP="000C4451" w:rsidRDefault="006D1AE0" w14:paraId="38C40465" w14:textId="77777777">
            <w:pPr>
              <w:rPr>
                <w:sz w:val="22"/>
              </w:rPr>
            </w:pPr>
          </w:p>
        </w:tc>
        <w:tc>
          <w:tcPr>
            <w:tcW w:w="1615" w:type="dxa"/>
            <w:tcBorders>
              <w:top w:val="single" w:color="2E74B5" w:themeColor="accent1" w:themeShade="BF" w:sz="18" w:space="0"/>
            </w:tcBorders>
          </w:tcPr>
          <w:p w:rsidRPr="00B401C5" w:rsidR="006D1AE0" w:rsidP="000C4451" w:rsidRDefault="006D1AE0" w14:paraId="52E97A6C" w14:textId="77777777">
            <w:pPr>
              <w:rPr>
                <w:sz w:val="22"/>
              </w:rPr>
            </w:pPr>
          </w:p>
        </w:tc>
      </w:tr>
      <w:tr w:rsidR="006D1AE0" w:rsidTr="000C4451" w14:paraId="30FBC745" w14:textId="77777777">
        <w:trPr>
          <w:trHeight w:val="530"/>
        </w:trPr>
        <w:tc>
          <w:tcPr>
            <w:tcW w:w="985" w:type="dxa"/>
          </w:tcPr>
          <w:p w:rsidRPr="00B401C5" w:rsidR="006D1AE0" w:rsidP="000C4451" w:rsidRDefault="006D1AE0" w14:paraId="40F8E939" w14:textId="77777777">
            <w:pPr>
              <w:rPr>
                <w:sz w:val="22"/>
              </w:rPr>
            </w:pPr>
          </w:p>
        </w:tc>
        <w:tc>
          <w:tcPr>
            <w:tcW w:w="4680" w:type="dxa"/>
          </w:tcPr>
          <w:p w:rsidRPr="00B401C5" w:rsidR="006D1AE0" w:rsidP="000C4451" w:rsidRDefault="006D1AE0" w14:paraId="28180906" w14:textId="77777777">
            <w:pPr>
              <w:rPr>
                <w:sz w:val="22"/>
              </w:rPr>
            </w:pPr>
          </w:p>
        </w:tc>
        <w:tc>
          <w:tcPr>
            <w:tcW w:w="809" w:type="dxa"/>
          </w:tcPr>
          <w:p w:rsidRPr="00B401C5" w:rsidR="006D1AE0" w:rsidP="000C4451" w:rsidRDefault="006D1AE0" w14:paraId="3D1EF270" w14:textId="77777777">
            <w:pPr>
              <w:rPr>
                <w:sz w:val="22"/>
              </w:rPr>
            </w:pPr>
          </w:p>
        </w:tc>
        <w:tc>
          <w:tcPr>
            <w:tcW w:w="2611" w:type="dxa"/>
          </w:tcPr>
          <w:p w:rsidRPr="00B401C5" w:rsidR="006D1AE0" w:rsidP="000C4451" w:rsidRDefault="006D1AE0" w14:paraId="6747828F" w14:textId="77777777">
            <w:pPr>
              <w:rPr>
                <w:sz w:val="22"/>
              </w:rPr>
            </w:pPr>
          </w:p>
        </w:tc>
        <w:tc>
          <w:tcPr>
            <w:tcW w:w="2250" w:type="dxa"/>
          </w:tcPr>
          <w:p w:rsidRPr="00B401C5" w:rsidR="006D1AE0" w:rsidP="000C4451" w:rsidRDefault="006D1AE0" w14:paraId="3D6899EA" w14:textId="77777777">
            <w:pPr>
              <w:rPr>
                <w:sz w:val="22"/>
              </w:rPr>
            </w:pPr>
          </w:p>
        </w:tc>
        <w:tc>
          <w:tcPr>
            <w:tcW w:w="1615" w:type="dxa"/>
          </w:tcPr>
          <w:p w:rsidRPr="00B401C5" w:rsidR="006D1AE0" w:rsidP="000C4451" w:rsidRDefault="006D1AE0" w14:paraId="70E58A69" w14:textId="77777777">
            <w:pPr>
              <w:rPr>
                <w:sz w:val="22"/>
              </w:rPr>
            </w:pPr>
          </w:p>
        </w:tc>
      </w:tr>
      <w:tr w:rsidR="006D1AE0" w:rsidTr="000C4451" w14:paraId="31EF958C" w14:textId="77777777">
        <w:trPr>
          <w:trHeight w:val="512"/>
        </w:trPr>
        <w:tc>
          <w:tcPr>
            <w:tcW w:w="985" w:type="dxa"/>
          </w:tcPr>
          <w:p w:rsidRPr="00B401C5" w:rsidR="006D1AE0" w:rsidP="000C4451" w:rsidRDefault="006D1AE0" w14:paraId="461875E9" w14:textId="77777777">
            <w:pPr>
              <w:rPr>
                <w:sz w:val="22"/>
              </w:rPr>
            </w:pPr>
          </w:p>
        </w:tc>
        <w:tc>
          <w:tcPr>
            <w:tcW w:w="4680" w:type="dxa"/>
          </w:tcPr>
          <w:p w:rsidRPr="00B401C5" w:rsidR="006D1AE0" w:rsidP="000C4451" w:rsidRDefault="006D1AE0" w14:paraId="33704F4D" w14:textId="77777777">
            <w:pPr>
              <w:rPr>
                <w:sz w:val="22"/>
              </w:rPr>
            </w:pPr>
          </w:p>
        </w:tc>
        <w:tc>
          <w:tcPr>
            <w:tcW w:w="809" w:type="dxa"/>
          </w:tcPr>
          <w:p w:rsidRPr="00B401C5" w:rsidR="006D1AE0" w:rsidP="000C4451" w:rsidRDefault="006D1AE0" w14:paraId="769F06C6" w14:textId="77777777">
            <w:pPr>
              <w:rPr>
                <w:sz w:val="22"/>
              </w:rPr>
            </w:pPr>
          </w:p>
        </w:tc>
        <w:tc>
          <w:tcPr>
            <w:tcW w:w="2611" w:type="dxa"/>
          </w:tcPr>
          <w:p w:rsidRPr="00B401C5" w:rsidR="006D1AE0" w:rsidP="000C4451" w:rsidRDefault="006D1AE0" w14:paraId="4DD3D6E9" w14:textId="77777777">
            <w:pPr>
              <w:rPr>
                <w:sz w:val="22"/>
              </w:rPr>
            </w:pPr>
          </w:p>
        </w:tc>
        <w:tc>
          <w:tcPr>
            <w:tcW w:w="2250" w:type="dxa"/>
          </w:tcPr>
          <w:p w:rsidRPr="00B401C5" w:rsidR="006D1AE0" w:rsidP="000C4451" w:rsidRDefault="006D1AE0" w14:paraId="52E88195" w14:textId="77777777">
            <w:pPr>
              <w:rPr>
                <w:sz w:val="22"/>
              </w:rPr>
            </w:pPr>
          </w:p>
        </w:tc>
        <w:tc>
          <w:tcPr>
            <w:tcW w:w="1615" w:type="dxa"/>
          </w:tcPr>
          <w:p w:rsidRPr="00B401C5" w:rsidR="006D1AE0" w:rsidP="000C4451" w:rsidRDefault="006D1AE0" w14:paraId="3CC02245" w14:textId="77777777">
            <w:pPr>
              <w:rPr>
                <w:sz w:val="22"/>
              </w:rPr>
            </w:pPr>
          </w:p>
        </w:tc>
      </w:tr>
      <w:tr w:rsidR="006D1AE0" w:rsidTr="000C4451" w14:paraId="1D261598" w14:textId="77777777">
        <w:trPr>
          <w:trHeight w:val="548"/>
        </w:trPr>
        <w:tc>
          <w:tcPr>
            <w:tcW w:w="985" w:type="dxa"/>
          </w:tcPr>
          <w:p w:rsidR="006D1AE0" w:rsidP="000C4451" w:rsidRDefault="006D1AE0" w14:paraId="4F48E597" w14:textId="77777777"/>
        </w:tc>
        <w:tc>
          <w:tcPr>
            <w:tcW w:w="4680" w:type="dxa"/>
          </w:tcPr>
          <w:p w:rsidR="006D1AE0" w:rsidP="000C4451" w:rsidRDefault="006D1AE0" w14:paraId="3A9CA181" w14:textId="77777777"/>
        </w:tc>
        <w:tc>
          <w:tcPr>
            <w:tcW w:w="809" w:type="dxa"/>
          </w:tcPr>
          <w:p w:rsidR="006D1AE0" w:rsidP="000C4451" w:rsidRDefault="006D1AE0" w14:paraId="25ECAEED" w14:textId="77777777"/>
        </w:tc>
        <w:tc>
          <w:tcPr>
            <w:tcW w:w="2611" w:type="dxa"/>
          </w:tcPr>
          <w:p w:rsidR="006D1AE0" w:rsidP="000C4451" w:rsidRDefault="006D1AE0" w14:paraId="03FF8481" w14:textId="77777777"/>
        </w:tc>
        <w:tc>
          <w:tcPr>
            <w:tcW w:w="2250" w:type="dxa"/>
          </w:tcPr>
          <w:p w:rsidR="006D1AE0" w:rsidP="000C4451" w:rsidRDefault="006D1AE0" w14:paraId="7C8B0A7F" w14:textId="77777777"/>
        </w:tc>
        <w:tc>
          <w:tcPr>
            <w:tcW w:w="1615" w:type="dxa"/>
          </w:tcPr>
          <w:p w:rsidR="006D1AE0" w:rsidP="000C4451" w:rsidRDefault="006D1AE0" w14:paraId="7D1EAED5" w14:textId="77777777"/>
        </w:tc>
      </w:tr>
      <w:tr w:rsidR="006D1AE0" w:rsidTr="000C4451" w14:paraId="3B369616" w14:textId="77777777">
        <w:trPr>
          <w:trHeight w:val="602"/>
        </w:trPr>
        <w:tc>
          <w:tcPr>
            <w:tcW w:w="985" w:type="dxa"/>
          </w:tcPr>
          <w:p w:rsidR="006D1AE0" w:rsidP="000C4451" w:rsidRDefault="006D1AE0" w14:paraId="59173791" w14:textId="77777777"/>
        </w:tc>
        <w:tc>
          <w:tcPr>
            <w:tcW w:w="4680" w:type="dxa"/>
          </w:tcPr>
          <w:p w:rsidR="006D1AE0" w:rsidP="000C4451" w:rsidRDefault="006D1AE0" w14:paraId="6ABB9D39" w14:textId="77777777"/>
        </w:tc>
        <w:tc>
          <w:tcPr>
            <w:tcW w:w="809" w:type="dxa"/>
          </w:tcPr>
          <w:p w:rsidR="006D1AE0" w:rsidP="000C4451" w:rsidRDefault="006D1AE0" w14:paraId="3A8B94F6" w14:textId="77777777"/>
        </w:tc>
        <w:tc>
          <w:tcPr>
            <w:tcW w:w="2611" w:type="dxa"/>
          </w:tcPr>
          <w:p w:rsidR="006D1AE0" w:rsidP="000C4451" w:rsidRDefault="006D1AE0" w14:paraId="17DE6182" w14:textId="77777777"/>
        </w:tc>
        <w:tc>
          <w:tcPr>
            <w:tcW w:w="2250" w:type="dxa"/>
          </w:tcPr>
          <w:p w:rsidR="006D1AE0" w:rsidP="000C4451" w:rsidRDefault="006D1AE0" w14:paraId="494F7E49" w14:textId="77777777"/>
        </w:tc>
        <w:tc>
          <w:tcPr>
            <w:tcW w:w="1615" w:type="dxa"/>
          </w:tcPr>
          <w:p w:rsidR="006D1AE0" w:rsidP="000C4451" w:rsidRDefault="006D1AE0" w14:paraId="09AC89FE" w14:textId="77777777"/>
        </w:tc>
      </w:tr>
      <w:tr w:rsidR="006D1AE0" w:rsidTr="000C4451" w14:paraId="5A82E178" w14:textId="77777777">
        <w:trPr>
          <w:trHeight w:val="548"/>
        </w:trPr>
        <w:tc>
          <w:tcPr>
            <w:tcW w:w="985" w:type="dxa"/>
          </w:tcPr>
          <w:p w:rsidR="006D1AE0" w:rsidP="000C4451" w:rsidRDefault="006D1AE0" w14:paraId="3828A867" w14:textId="77777777"/>
        </w:tc>
        <w:tc>
          <w:tcPr>
            <w:tcW w:w="4680" w:type="dxa"/>
          </w:tcPr>
          <w:p w:rsidR="006D1AE0" w:rsidP="000C4451" w:rsidRDefault="006D1AE0" w14:paraId="0AD14C2A" w14:textId="77777777"/>
        </w:tc>
        <w:tc>
          <w:tcPr>
            <w:tcW w:w="809" w:type="dxa"/>
          </w:tcPr>
          <w:p w:rsidR="006D1AE0" w:rsidP="000C4451" w:rsidRDefault="006D1AE0" w14:paraId="1A63AB72" w14:textId="77777777"/>
        </w:tc>
        <w:tc>
          <w:tcPr>
            <w:tcW w:w="2611" w:type="dxa"/>
          </w:tcPr>
          <w:p w:rsidR="006D1AE0" w:rsidP="000C4451" w:rsidRDefault="006D1AE0" w14:paraId="7CB4F320" w14:textId="77777777"/>
        </w:tc>
        <w:tc>
          <w:tcPr>
            <w:tcW w:w="2250" w:type="dxa"/>
          </w:tcPr>
          <w:p w:rsidR="006D1AE0" w:rsidP="000C4451" w:rsidRDefault="006D1AE0" w14:paraId="44E0141A" w14:textId="77777777"/>
        </w:tc>
        <w:tc>
          <w:tcPr>
            <w:tcW w:w="1615" w:type="dxa"/>
          </w:tcPr>
          <w:p w:rsidR="006D1AE0" w:rsidP="000C4451" w:rsidRDefault="006D1AE0" w14:paraId="636FFE7D" w14:textId="77777777"/>
        </w:tc>
      </w:tr>
      <w:tr w:rsidR="006D1AE0" w:rsidTr="000C4451" w14:paraId="5E69FA46" w14:textId="77777777">
        <w:trPr>
          <w:trHeight w:val="602"/>
        </w:trPr>
        <w:tc>
          <w:tcPr>
            <w:tcW w:w="985" w:type="dxa"/>
          </w:tcPr>
          <w:p w:rsidR="006D1AE0" w:rsidP="000C4451" w:rsidRDefault="006D1AE0" w14:paraId="6A108D30" w14:textId="77777777"/>
        </w:tc>
        <w:tc>
          <w:tcPr>
            <w:tcW w:w="4680" w:type="dxa"/>
          </w:tcPr>
          <w:p w:rsidR="006D1AE0" w:rsidP="000C4451" w:rsidRDefault="006D1AE0" w14:paraId="1805470D" w14:textId="77777777"/>
        </w:tc>
        <w:tc>
          <w:tcPr>
            <w:tcW w:w="809" w:type="dxa"/>
          </w:tcPr>
          <w:p w:rsidR="006D1AE0" w:rsidP="000C4451" w:rsidRDefault="006D1AE0" w14:paraId="1D8384AF" w14:textId="77777777"/>
        </w:tc>
        <w:tc>
          <w:tcPr>
            <w:tcW w:w="2611" w:type="dxa"/>
          </w:tcPr>
          <w:p w:rsidR="006D1AE0" w:rsidP="000C4451" w:rsidRDefault="006D1AE0" w14:paraId="5985E193" w14:textId="77777777"/>
        </w:tc>
        <w:tc>
          <w:tcPr>
            <w:tcW w:w="2250" w:type="dxa"/>
          </w:tcPr>
          <w:p w:rsidR="006D1AE0" w:rsidP="000C4451" w:rsidRDefault="006D1AE0" w14:paraId="002BA07E" w14:textId="77777777"/>
        </w:tc>
        <w:tc>
          <w:tcPr>
            <w:tcW w:w="1615" w:type="dxa"/>
          </w:tcPr>
          <w:p w:rsidR="006D1AE0" w:rsidP="000C4451" w:rsidRDefault="006D1AE0" w14:paraId="24B8BE51" w14:textId="77777777"/>
        </w:tc>
      </w:tr>
      <w:tr w:rsidR="006D1AE0" w:rsidTr="000C4451" w14:paraId="75DB7CDD" w14:textId="77777777">
        <w:trPr>
          <w:trHeight w:val="602"/>
        </w:trPr>
        <w:tc>
          <w:tcPr>
            <w:tcW w:w="985" w:type="dxa"/>
          </w:tcPr>
          <w:p w:rsidR="006D1AE0" w:rsidP="000C4451" w:rsidRDefault="006D1AE0" w14:paraId="22B33748" w14:textId="77777777"/>
        </w:tc>
        <w:tc>
          <w:tcPr>
            <w:tcW w:w="4680" w:type="dxa"/>
          </w:tcPr>
          <w:p w:rsidR="006D1AE0" w:rsidP="000C4451" w:rsidRDefault="006D1AE0" w14:paraId="505C958E" w14:textId="77777777"/>
        </w:tc>
        <w:tc>
          <w:tcPr>
            <w:tcW w:w="809" w:type="dxa"/>
          </w:tcPr>
          <w:p w:rsidR="006D1AE0" w:rsidP="000C4451" w:rsidRDefault="006D1AE0" w14:paraId="0AE23E9B" w14:textId="77777777"/>
        </w:tc>
        <w:tc>
          <w:tcPr>
            <w:tcW w:w="2611" w:type="dxa"/>
          </w:tcPr>
          <w:p w:rsidR="006D1AE0" w:rsidP="000C4451" w:rsidRDefault="006D1AE0" w14:paraId="248887DE" w14:textId="77777777"/>
        </w:tc>
        <w:tc>
          <w:tcPr>
            <w:tcW w:w="2250" w:type="dxa"/>
          </w:tcPr>
          <w:p w:rsidR="006D1AE0" w:rsidP="000C4451" w:rsidRDefault="006D1AE0" w14:paraId="24D11509" w14:textId="77777777"/>
        </w:tc>
        <w:tc>
          <w:tcPr>
            <w:tcW w:w="1615" w:type="dxa"/>
          </w:tcPr>
          <w:p w:rsidR="006D1AE0" w:rsidP="000C4451" w:rsidRDefault="006D1AE0" w14:paraId="0420B564" w14:textId="77777777"/>
        </w:tc>
      </w:tr>
    </w:tbl>
    <w:p w:rsidR="00A32112" w:rsidP="00A32112" w:rsidRDefault="00A32112" w14:paraId="00522BB1" w14:textId="77777777">
      <w:pPr>
        <w:pStyle w:val="Heading2"/>
      </w:pPr>
      <w:r>
        <w:t>Additional notes, questions, or concerns about Module 8:</w:t>
      </w:r>
    </w:p>
    <w:p w:rsidR="00A32112" w:rsidP="00774835" w:rsidRDefault="00A32112" w14:paraId="6B62CD16" w14:textId="77777777"/>
    <w:p w:rsidR="00A32112" w:rsidP="00774835" w:rsidRDefault="00A32112" w14:paraId="4862B024" w14:textId="77777777"/>
    <w:p w:rsidR="00A32112" w:rsidP="00774835" w:rsidRDefault="00A32112" w14:paraId="0D0C3391" w14:textId="77777777"/>
    <w:p w:rsidR="00A32112" w:rsidP="00774835" w:rsidRDefault="00A32112" w14:paraId="2822F707" w14:textId="77777777"/>
    <w:p w:rsidR="00A32112" w:rsidP="00774835" w:rsidRDefault="00A32112" w14:paraId="606B879B" w14:textId="77777777"/>
    <w:p w:rsidR="00A32112" w:rsidP="00774835" w:rsidRDefault="00A32112" w14:paraId="183E2AC4" w14:textId="77777777"/>
    <w:p w:rsidRPr="00B401C5" w:rsidR="00A32112" w:rsidP="00A32112" w:rsidRDefault="00A32112" w14:paraId="23FB526F" w14:textId="77777777">
      <w:pPr>
        <w:pStyle w:val="Heading2"/>
      </w:pPr>
      <w:r w:rsidRPr="00B401C5">
        <w:t>Module</w:t>
      </w:r>
      <w:r>
        <w:t xml:space="preserve"> 9</w:t>
      </w:r>
      <w:r w:rsidRPr="00B401C5">
        <w:t>: Insert Title Here</w:t>
      </w:r>
    </w:p>
    <w:p w:rsidRPr="00CA53CE" w:rsidR="00A32112" w:rsidP="00A32112" w:rsidRDefault="00A32112" w14:paraId="7B962CC2"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152D8AFA" w14:textId="77777777">
        <w:trPr>
          <w:trHeight w:val="440"/>
        </w:trPr>
        <w:tc>
          <w:tcPr>
            <w:tcW w:w="985" w:type="dxa"/>
            <w:tcBorders>
              <w:bottom w:val="single" w:color="2E74B5" w:themeColor="accent1" w:themeShade="BF" w:sz="18" w:space="0"/>
            </w:tcBorders>
          </w:tcPr>
          <w:p w:rsidR="006D1AE0" w:rsidP="000C4451" w:rsidRDefault="006D1AE0" w14:paraId="4B4016C5"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74B66CFD"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1580158E"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6DC7B4EF"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2175388D"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2907394A" w14:textId="77777777">
            <w:pPr>
              <w:pStyle w:val="Heading2"/>
              <w:outlineLvl w:val="1"/>
            </w:pPr>
            <w:r>
              <w:t>Possible Tool</w:t>
            </w:r>
          </w:p>
        </w:tc>
      </w:tr>
      <w:tr w:rsidR="006D1AE0" w:rsidTr="000C4451" w14:paraId="7D7996E7" w14:textId="77777777">
        <w:trPr>
          <w:trHeight w:val="567"/>
        </w:trPr>
        <w:tc>
          <w:tcPr>
            <w:tcW w:w="985" w:type="dxa"/>
            <w:tcBorders>
              <w:top w:val="single" w:color="2E74B5" w:themeColor="accent1" w:themeShade="BF" w:sz="18" w:space="0"/>
            </w:tcBorders>
          </w:tcPr>
          <w:p w:rsidRPr="00B401C5" w:rsidR="006D1AE0" w:rsidP="000C4451" w:rsidRDefault="006D1AE0" w14:paraId="0F394A0D" w14:textId="77777777">
            <w:pPr>
              <w:rPr>
                <w:sz w:val="22"/>
              </w:rPr>
            </w:pPr>
          </w:p>
        </w:tc>
        <w:tc>
          <w:tcPr>
            <w:tcW w:w="4680" w:type="dxa"/>
            <w:tcBorders>
              <w:top w:val="single" w:color="2E74B5" w:themeColor="accent1" w:themeShade="BF" w:sz="18" w:space="0"/>
            </w:tcBorders>
          </w:tcPr>
          <w:p w:rsidRPr="00B401C5" w:rsidR="006D1AE0" w:rsidP="000C4451" w:rsidRDefault="006D1AE0" w14:paraId="23DA952A" w14:textId="77777777">
            <w:pPr>
              <w:rPr>
                <w:sz w:val="22"/>
              </w:rPr>
            </w:pPr>
          </w:p>
        </w:tc>
        <w:tc>
          <w:tcPr>
            <w:tcW w:w="809" w:type="dxa"/>
            <w:tcBorders>
              <w:top w:val="single" w:color="2E74B5" w:themeColor="accent1" w:themeShade="BF" w:sz="18" w:space="0"/>
            </w:tcBorders>
          </w:tcPr>
          <w:p w:rsidRPr="00B401C5" w:rsidR="006D1AE0" w:rsidP="000C4451" w:rsidRDefault="006D1AE0" w14:paraId="139927D4" w14:textId="77777777">
            <w:pPr>
              <w:rPr>
                <w:sz w:val="22"/>
              </w:rPr>
            </w:pPr>
          </w:p>
        </w:tc>
        <w:tc>
          <w:tcPr>
            <w:tcW w:w="2611" w:type="dxa"/>
            <w:tcBorders>
              <w:top w:val="single" w:color="2E74B5" w:themeColor="accent1" w:themeShade="BF" w:sz="18" w:space="0"/>
            </w:tcBorders>
          </w:tcPr>
          <w:p w:rsidRPr="00B401C5" w:rsidR="006D1AE0" w:rsidP="000C4451" w:rsidRDefault="006D1AE0" w14:paraId="7599B300" w14:textId="77777777">
            <w:pPr>
              <w:rPr>
                <w:sz w:val="22"/>
              </w:rPr>
            </w:pPr>
          </w:p>
        </w:tc>
        <w:tc>
          <w:tcPr>
            <w:tcW w:w="2250" w:type="dxa"/>
            <w:tcBorders>
              <w:top w:val="single" w:color="2E74B5" w:themeColor="accent1" w:themeShade="BF" w:sz="18" w:space="0"/>
            </w:tcBorders>
          </w:tcPr>
          <w:p w:rsidRPr="00B401C5" w:rsidR="006D1AE0" w:rsidP="000C4451" w:rsidRDefault="006D1AE0" w14:paraId="2474EFAD" w14:textId="77777777">
            <w:pPr>
              <w:rPr>
                <w:sz w:val="22"/>
              </w:rPr>
            </w:pPr>
          </w:p>
        </w:tc>
        <w:tc>
          <w:tcPr>
            <w:tcW w:w="1615" w:type="dxa"/>
            <w:tcBorders>
              <w:top w:val="single" w:color="2E74B5" w:themeColor="accent1" w:themeShade="BF" w:sz="18" w:space="0"/>
            </w:tcBorders>
          </w:tcPr>
          <w:p w:rsidRPr="00B401C5" w:rsidR="006D1AE0" w:rsidP="000C4451" w:rsidRDefault="006D1AE0" w14:paraId="351B903F" w14:textId="77777777">
            <w:pPr>
              <w:rPr>
                <w:sz w:val="22"/>
              </w:rPr>
            </w:pPr>
          </w:p>
        </w:tc>
      </w:tr>
      <w:tr w:rsidR="006D1AE0" w:rsidTr="000C4451" w14:paraId="26F0147E" w14:textId="77777777">
        <w:trPr>
          <w:trHeight w:val="530"/>
        </w:trPr>
        <w:tc>
          <w:tcPr>
            <w:tcW w:w="985" w:type="dxa"/>
          </w:tcPr>
          <w:p w:rsidRPr="00B401C5" w:rsidR="006D1AE0" w:rsidP="000C4451" w:rsidRDefault="006D1AE0" w14:paraId="3C9F09D7" w14:textId="77777777">
            <w:pPr>
              <w:rPr>
                <w:sz w:val="22"/>
              </w:rPr>
            </w:pPr>
          </w:p>
        </w:tc>
        <w:tc>
          <w:tcPr>
            <w:tcW w:w="4680" w:type="dxa"/>
          </w:tcPr>
          <w:p w:rsidRPr="00B401C5" w:rsidR="006D1AE0" w:rsidP="000C4451" w:rsidRDefault="006D1AE0" w14:paraId="3C494291" w14:textId="77777777">
            <w:pPr>
              <w:rPr>
                <w:sz w:val="22"/>
              </w:rPr>
            </w:pPr>
          </w:p>
        </w:tc>
        <w:tc>
          <w:tcPr>
            <w:tcW w:w="809" w:type="dxa"/>
          </w:tcPr>
          <w:p w:rsidRPr="00B401C5" w:rsidR="006D1AE0" w:rsidP="000C4451" w:rsidRDefault="006D1AE0" w14:paraId="618B76C3" w14:textId="77777777">
            <w:pPr>
              <w:rPr>
                <w:sz w:val="22"/>
              </w:rPr>
            </w:pPr>
          </w:p>
        </w:tc>
        <w:tc>
          <w:tcPr>
            <w:tcW w:w="2611" w:type="dxa"/>
          </w:tcPr>
          <w:p w:rsidRPr="00B401C5" w:rsidR="006D1AE0" w:rsidP="000C4451" w:rsidRDefault="006D1AE0" w14:paraId="3E57F89F" w14:textId="77777777">
            <w:pPr>
              <w:rPr>
                <w:sz w:val="22"/>
              </w:rPr>
            </w:pPr>
          </w:p>
        </w:tc>
        <w:tc>
          <w:tcPr>
            <w:tcW w:w="2250" w:type="dxa"/>
          </w:tcPr>
          <w:p w:rsidRPr="00B401C5" w:rsidR="006D1AE0" w:rsidP="000C4451" w:rsidRDefault="006D1AE0" w14:paraId="4FE9C72C" w14:textId="77777777">
            <w:pPr>
              <w:rPr>
                <w:sz w:val="22"/>
              </w:rPr>
            </w:pPr>
          </w:p>
        </w:tc>
        <w:tc>
          <w:tcPr>
            <w:tcW w:w="1615" w:type="dxa"/>
          </w:tcPr>
          <w:p w:rsidRPr="00B401C5" w:rsidR="006D1AE0" w:rsidP="000C4451" w:rsidRDefault="006D1AE0" w14:paraId="568AD3E6" w14:textId="77777777">
            <w:pPr>
              <w:rPr>
                <w:sz w:val="22"/>
              </w:rPr>
            </w:pPr>
          </w:p>
        </w:tc>
      </w:tr>
      <w:tr w:rsidR="006D1AE0" w:rsidTr="000C4451" w14:paraId="6CBD06DA" w14:textId="77777777">
        <w:trPr>
          <w:trHeight w:val="512"/>
        </w:trPr>
        <w:tc>
          <w:tcPr>
            <w:tcW w:w="985" w:type="dxa"/>
          </w:tcPr>
          <w:p w:rsidRPr="00B401C5" w:rsidR="006D1AE0" w:rsidP="000C4451" w:rsidRDefault="006D1AE0" w14:paraId="634EFBDD" w14:textId="77777777">
            <w:pPr>
              <w:rPr>
                <w:sz w:val="22"/>
              </w:rPr>
            </w:pPr>
          </w:p>
        </w:tc>
        <w:tc>
          <w:tcPr>
            <w:tcW w:w="4680" w:type="dxa"/>
          </w:tcPr>
          <w:p w:rsidRPr="00B401C5" w:rsidR="006D1AE0" w:rsidP="000C4451" w:rsidRDefault="006D1AE0" w14:paraId="6821422C" w14:textId="77777777">
            <w:pPr>
              <w:rPr>
                <w:sz w:val="22"/>
              </w:rPr>
            </w:pPr>
          </w:p>
        </w:tc>
        <w:tc>
          <w:tcPr>
            <w:tcW w:w="809" w:type="dxa"/>
          </w:tcPr>
          <w:p w:rsidRPr="00B401C5" w:rsidR="006D1AE0" w:rsidP="000C4451" w:rsidRDefault="006D1AE0" w14:paraId="5EF4799C" w14:textId="77777777">
            <w:pPr>
              <w:rPr>
                <w:sz w:val="22"/>
              </w:rPr>
            </w:pPr>
          </w:p>
        </w:tc>
        <w:tc>
          <w:tcPr>
            <w:tcW w:w="2611" w:type="dxa"/>
          </w:tcPr>
          <w:p w:rsidRPr="00B401C5" w:rsidR="006D1AE0" w:rsidP="000C4451" w:rsidRDefault="006D1AE0" w14:paraId="63EA3787" w14:textId="77777777">
            <w:pPr>
              <w:rPr>
                <w:sz w:val="22"/>
              </w:rPr>
            </w:pPr>
          </w:p>
        </w:tc>
        <w:tc>
          <w:tcPr>
            <w:tcW w:w="2250" w:type="dxa"/>
          </w:tcPr>
          <w:p w:rsidRPr="00B401C5" w:rsidR="006D1AE0" w:rsidP="000C4451" w:rsidRDefault="006D1AE0" w14:paraId="2B61186D" w14:textId="77777777">
            <w:pPr>
              <w:rPr>
                <w:sz w:val="22"/>
              </w:rPr>
            </w:pPr>
          </w:p>
        </w:tc>
        <w:tc>
          <w:tcPr>
            <w:tcW w:w="1615" w:type="dxa"/>
          </w:tcPr>
          <w:p w:rsidRPr="00B401C5" w:rsidR="006D1AE0" w:rsidP="000C4451" w:rsidRDefault="006D1AE0" w14:paraId="46F2D408" w14:textId="77777777">
            <w:pPr>
              <w:rPr>
                <w:sz w:val="22"/>
              </w:rPr>
            </w:pPr>
          </w:p>
        </w:tc>
      </w:tr>
      <w:tr w:rsidR="006D1AE0" w:rsidTr="000C4451" w14:paraId="70D4DA1C" w14:textId="77777777">
        <w:trPr>
          <w:trHeight w:val="548"/>
        </w:trPr>
        <w:tc>
          <w:tcPr>
            <w:tcW w:w="985" w:type="dxa"/>
          </w:tcPr>
          <w:p w:rsidR="006D1AE0" w:rsidP="000C4451" w:rsidRDefault="006D1AE0" w14:paraId="2ABCD222" w14:textId="77777777"/>
        </w:tc>
        <w:tc>
          <w:tcPr>
            <w:tcW w:w="4680" w:type="dxa"/>
          </w:tcPr>
          <w:p w:rsidR="006D1AE0" w:rsidP="000C4451" w:rsidRDefault="006D1AE0" w14:paraId="28D61C6C" w14:textId="77777777"/>
        </w:tc>
        <w:tc>
          <w:tcPr>
            <w:tcW w:w="809" w:type="dxa"/>
          </w:tcPr>
          <w:p w:rsidR="006D1AE0" w:rsidP="000C4451" w:rsidRDefault="006D1AE0" w14:paraId="390D2C4F" w14:textId="77777777"/>
        </w:tc>
        <w:tc>
          <w:tcPr>
            <w:tcW w:w="2611" w:type="dxa"/>
          </w:tcPr>
          <w:p w:rsidR="006D1AE0" w:rsidP="000C4451" w:rsidRDefault="006D1AE0" w14:paraId="49699AB4" w14:textId="77777777"/>
        </w:tc>
        <w:tc>
          <w:tcPr>
            <w:tcW w:w="2250" w:type="dxa"/>
          </w:tcPr>
          <w:p w:rsidR="006D1AE0" w:rsidP="000C4451" w:rsidRDefault="006D1AE0" w14:paraId="7360DA95" w14:textId="77777777"/>
        </w:tc>
        <w:tc>
          <w:tcPr>
            <w:tcW w:w="1615" w:type="dxa"/>
          </w:tcPr>
          <w:p w:rsidR="006D1AE0" w:rsidP="000C4451" w:rsidRDefault="006D1AE0" w14:paraId="65AE753F" w14:textId="77777777"/>
        </w:tc>
      </w:tr>
      <w:tr w:rsidR="006D1AE0" w:rsidTr="000C4451" w14:paraId="49D180B6" w14:textId="77777777">
        <w:trPr>
          <w:trHeight w:val="602"/>
        </w:trPr>
        <w:tc>
          <w:tcPr>
            <w:tcW w:w="985" w:type="dxa"/>
          </w:tcPr>
          <w:p w:rsidR="006D1AE0" w:rsidP="000C4451" w:rsidRDefault="006D1AE0" w14:paraId="30C0576A" w14:textId="77777777"/>
        </w:tc>
        <w:tc>
          <w:tcPr>
            <w:tcW w:w="4680" w:type="dxa"/>
          </w:tcPr>
          <w:p w:rsidR="006D1AE0" w:rsidP="000C4451" w:rsidRDefault="006D1AE0" w14:paraId="5DE63F12" w14:textId="77777777"/>
        </w:tc>
        <w:tc>
          <w:tcPr>
            <w:tcW w:w="809" w:type="dxa"/>
          </w:tcPr>
          <w:p w:rsidR="006D1AE0" w:rsidP="000C4451" w:rsidRDefault="006D1AE0" w14:paraId="650E6CE7" w14:textId="77777777"/>
        </w:tc>
        <w:tc>
          <w:tcPr>
            <w:tcW w:w="2611" w:type="dxa"/>
          </w:tcPr>
          <w:p w:rsidR="006D1AE0" w:rsidP="000C4451" w:rsidRDefault="006D1AE0" w14:paraId="7574D22D" w14:textId="77777777"/>
        </w:tc>
        <w:tc>
          <w:tcPr>
            <w:tcW w:w="2250" w:type="dxa"/>
          </w:tcPr>
          <w:p w:rsidR="006D1AE0" w:rsidP="000C4451" w:rsidRDefault="006D1AE0" w14:paraId="1DAFF6A5" w14:textId="77777777"/>
        </w:tc>
        <w:tc>
          <w:tcPr>
            <w:tcW w:w="1615" w:type="dxa"/>
          </w:tcPr>
          <w:p w:rsidR="006D1AE0" w:rsidP="000C4451" w:rsidRDefault="006D1AE0" w14:paraId="0295D9CF" w14:textId="77777777"/>
        </w:tc>
      </w:tr>
      <w:tr w:rsidR="006D1AE0" w:rsidTr="000C4451" w14:paraId="3763902E" w14:textId="77777777">
        <w:trPr>
          <w:trHeight w:val="548"/>
        </w:trPr>
        <w:tc>
          <w:tcPr>
            <w:tcW w:w="985" w:type="dxa"/>
          </w:tcPr>
          <w:p w:rsidR="006D1AE0" w:rsidP="000C4451" w:rsidRDefault="006D1AE0" w14:paraId="0543ADE6" w14:textId="77777777"/>
        </w:tc>
        <w:tc>
          <w:tcPr>
            <w:tcW w:w="4680" w:type="dxa"/>
          </w:tcPr>
          <w:p w:rsidR="006D1AE0" w:rsidP="000C4451" w:rsidRDefault="006D1AE0" w14:paraId="10730AA1" w14:textId="77777777"/>
        </w:tc>
        <w:tc>
          <w:tcPr>
            <w:tcW w:w="809" w:type="dxa"/>
          </w:tcPr>
          <w:p w:rsidR="006D1AE0" w:rsidP="000C4451" w:rsidRDefault="006D1AE0" w14:paraId="286B6D33" w14:textId="77777777"/>
        </w:tc>
        <w:tc>
          <w:tcPr>
            <w:tcW w:w="2611" w:type="dxa"/>
          </w:tcPr>
          <w:p w:rsidR="006D1AE0" w:rsidP="000C4451" w:rsidRDefault="006D1AE0" w14:paraId="3C490589" w14:textId="77777777"/>
        </w:tc>
        <w:tc>
          <w:tcPr>
            <w:tcW w:w="2250" w:type="dxa"/>
          </w:tcPr>
          <w:p w:rsidR="006D1AE0" w:rsidP="000C4451" w:rsidRDefault="006D1AE0" w14:paraId="58662199" w14:textId="77777777"/>
        </w:tc>
        <w:tc>
          <w:tcPr>
            <w:tcW w:w="1615" w:type="dxa"/>
          </w:tcPr>
          <w:p w:rsidR="006D1AE0" w:rsidP="000C4451" w:rsidRDefault="006D1AE0" w14:paraId="6123D9B3" w14:textId="77777777"/>
        </w:tc>
      </w:tr>
      <w:tr w:rsidR="006D1AE0" w:rsidTr="000C4451" w14:paraId="107B49F5" w14:textId="77777777">
        <w:trPr>
          <w:trHeight w:val="602"/>
        </w:trPr>
        <w:tc>
          <w:tcPr>
            <w:tcW w:w="985" w:type="dxa"/>
          </w:tcPr>
          <w:p w:rsidR="006D1AE0" w:rsidP="000C4451" w:rsidRDefault="006D1AE0" w14:paraId="019EFAA0" w14:textId="77777777"/>
        </w:tc>
        <w:tc>
          <w:tcPr>
            <w:tcW w:w="4680" w:type="dxa"/>
          </w:tcPr>
          <w:p w:rsidR="006D1AE0" w:rsidP="000C4451" w:rsidRDefault="006D1AE0" w14:paraId="4B016B4B" w14:textId="77777777"/>
        </w:tc>
        <w:tc>
          <w:tcPr>
            <w:tcW w:w="809" w:type="dxa"/>
          </w:tcPr>
          <w:p w:rsidR="006D1AE0" w:rsidP="000C4451" w:rsidRDefault="006D1AE0" w14:paraId="107E0BAB" w14:textId="77777777"/>
        </w:tc>
        <w:tc>
          <w:tcPr>
            <w:tcW w:w="2611" w:type="dxa"/>
          </w:tcPr>
          <w:p w:rsidR="006D1AE0" w:rsidP="000C4451" w:rsidRDefault="006D1AE0" w14:paraId="4E9261E2" w14:textId="77777777"/>
        </w:tc>
        <w:tc>
          <w:tcPr>
            <w:tcW w:w="2250" w:type="dxa"/>
          </w:tcPr>
          <w:p w:rsidR="006D1AE0" w:rsidP="000C4451" w:rsidRDefault="006D1AE0" w14:paraId="60C1EEDF" w14:textId="77777777"/>
        </w:tc>
        <w:tc>
          <w:tcPr>
            <w:tcW w:w="1615" w:type="dxa"/>
          </w:tcPr>
          <w:p w:rsidR="006D1AE0" w:rsidP="000C4451" w:rsidRDefault="006D1AE0" w14:paraId="0AF5BDB4" w14:textId="77777777"/>
        </w:tc>
      </w:tr>
      <w:tr w:rsidR="006D1AE0" w:rsidTr="000C4451" w14:paraId="21D153FF" w14:textId="77777777">
        <w:trPr>
          <w:trHeight w:val="602"/>
        </w:trPr>
        <w:tc>
          <w:tcPr>
            <w:tcW w:w="985" w:type="dxa"/>
          </w:tcPr>
          <w:p w:rsidR="006D1AE0" w:rsidP="000C4451" w:rsidRDefault="006D1AE0" w14:paraId="64D0EBE2" w14:textId="77777777"/>
        </w:tc>
        <w:tc>
          <w:tcPr>
            <w:tcW w:w="4680" w:type="dxa"/>
          </w:tcPr>
          <w:p w:rsidR="006D1AE0" w:rsidP="000C4451" w:rsidRDefault="006D1AE0" w14:paraId="3DF61990" w14:textId="77777777"/>
        </w:tc>
        <w:tc>
          <w:tcPr>
            <w:tcW w:w="809" w:type="dxa"/>
          </w:tcPr>
          <w:p w:rsidR="006D1AE0" w:rsidP="000C4451" w:rsidRDefault="006D1AE0" w14:paraId="253F88B3" w14:textId="77777777"/>
        </w:tc>
        <w:tc>
          <w:tcPr>
            <w:tcW w:w="2611" w:type="dxa"/>
          </w:tcPr>
          <w:p w:rsidR="006D1AE0" w:rsidP="000C4451" w:rsidRDefault="006D1AE0" w14:paraId="116BF746" w14:textId="77777777"/>
        </w:tc>
        <w:tc>
          <w:tcPr>
            <w:tcW w:w="2250" w:type="dxa"/>
          </w:tcPr>
          <w:p w:rsidR="006D1AE0" w:rsidP="000C4451" w:rsidRDefault="006D1AE0" w14:paraId="75F9ED67" w14:textId="77777777"/>
        </w:tc>
        <w:tc>
          <w:tcPr>
            <w:tcW w:w="1615" w:type="dxa"/>
          </w:tcPr>
          <w:p w:rsidR="006D1AE0" w:rsidP="000C4451" w:rsidRDefault="006D1AE0" w14:paraId="1015725F" w14:textId="77777777"/>
        </w:tc>
      </w:tr>
    </w:tbl>
    <w:p w:rsidR="00A32112" w:rsidP="00A32112" w:rsidRDefault="00A32112" w14:paraId="76901AED" w14:textId="77777777">
      <w:pPr>
        <w:pStyle w:val="Heading2"/>
      </w:pPr>
      <w:r>
        <w:t>Additional notes, questions, or concerns about Module 9:</w:t>
      </w:r>
    </w:p>
    <w:p w:rsidR="00A32112" w:rsidP="00774835" w:rsidRDefault="00A32112" w14:paraId="1165E645" w14:textId="77777777"/>
    <w:p w:rsidR="00A32112" w:rsidP="00774835" w:rsidRDefault="00A32112" w14:paraId="0D3F9566" w14:textId="77777777"/>
    <w:p w:rsidR="00A32112" w:rsidP="00774835" w:rsidRDefault="00A32112" w14:paraId="5B532399" w14:textId="77777777"/>
    <w:p w:rsidR="00A32112" w:rsidP="00774835" w:rsidRDefault="00A32112" w14:paraId="1F89919B" w14:textId="77777777"/>
    <w:p w:rsidR="00A32112" w:rsidP="00774835" w:rsidRDefault="00A32112" w14:paraId="7BA3A5CC" w14:textId="77777777"/>
    <w:p w:rsidR="00A32112" w:rsidP="00774835" w:rsidRDefault="00A32112" w14:paraId="501C6FAE" w14:textId="77777777"/>
    <w:p w:rsidRPr="00B401C5" w:rsidR="00A32112" w:rsidP="00A32112" w:rsidRDefault="00A32112" w14:paraId="6DF547B1" w14:textId="77777777">
      <w:pPr>
        <w:pStyle w:val="Heading2"/>
      </w:pPr>
      <w:r w:rsidRPr="00B401C5">
        <w:t>Module</w:t>
      </w:r>
      <w:r>
        <w:t xml:space="preserve"> 10</w:t>
      </w:r>
      <w:r w:rsidRPr="00B401C5">
        <w:t>: Insert Title Here</w:t>
      </w:r>
    </w:p>
    <w:p w:rsidRPr="00CA53CE" w:rsidR="00A32112" w:rsidP="00A32112" w:rsidRDefault="00A32112" w14:paraId="75CC3733"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468840C7" w14:textId="77777777">
        <w:trPr>
          <w:trHeight w:val="440"/>
        </w:trPr>
        <w:tc>
          <w:tcPr>
            <w:tcW w:w="985" w:type="dxa"/>
            <w:tcBorders>
              <w:bottom w:val="single" w:color="2E74B5" w:themeColor="accent1" w:themeShade="BF" w:sz="18" w:space="0"/>
            </w:tcBorders>
          </w:tcPr>
          <w:p w:rsidR="006D1AE0" w:rsidP="000C4451" w:rsidRDefault="006D1AE0" w14:paraId="366EA0EE"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4D20989C"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768B83D1"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614CDF63"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5D22B98C"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18350EDF" w14:textId="77777777">
            <w:pPr>
              <w:pStyle w:val="Heading2"/>
              <w:outlineLvl w:val="1"/>
            </w:pPr>
            <w:r>
              <w:t>Possible Tool</w:t>
            </w:r>
          </w:p>
        </w:tc>
      </w:tr>
      <w:tr w:rsidR="006D1AE0" w:rsidTr="000C4451" w14:paraId="0B7AAD6C" w14:textId="77777777">
        <w:trPr>
          <w:trHeight w:val="567"/>
        </w:trPr>
        <w:tc>
          <w:tcPr>
            <w:tcW w:w="985" w:type="dxa"/>
            <w:tcBorders>
              <w:top w:val="single" w:color="2E74B5" w:themeColor="accent1" w:themeShade="BF" w:sz="18" w:space="0"/>
            </w:tcBorders>
          </w:tcPr>
          <w:p w:rsidRPr="00B401C5" w:rsidR="006D1AE0" w:rsidP="000C4451" w:rsidRDefault="006D1AE0" w14:paraId="7429DBDF" w14:textId="77777777">
            <w:pPr>
              <w:rPr>
                <w:sz w:val="22"/>
              </w:rPr>
            </w:pPr>
          </w:p>
        </w:tc>
        <w:tc>
          <w:tcPr>
            <w:tcW w:w="4680" w:type="dxa"/>
            <w:tcBorders>
              <w:top w:val="single" w:color="2E74B5" w:themeColor="accent1" w:themeShade="BF" w:sz="18" w:space="0"/>
            </w:tcBorders>
          </w:tcPr>
          <w:p w:rsidRPr="00B401C5" w:rsidR="006D1AE0" w:rsidP="000C4451" w:rsidRDefault="006D1AE0" w14:paraId="04E4E217" w14:textId="77777777">
            <w:pPr>
              <w:rPr>
                <w:sz w:val="22"/>
              </w:rPr>
            </w:pPr>
          </w:p>
        </w:tc>
        <w:tc>
          <w:tcPr>
            <w:tcW w:w="809" w:type="dxa"/>
            <w:tcBorders>
              <w:top w:val="single" w:color="2E74B5" w:themeColor="accent1" w:themeShade="BF" w:sz="18" w:space="0"/>
            </w:tcBorders>
          </w:tcPr>
          <w:p w:rsidRPr="00B401C5" w:rsidR="006D1AE0" w:rsidP="000C4451" w:rsidRDefault="006D1AE0" w14:paraId="5BC24B5E" w14:textId="77777777">
            <w:pPr>
              <w:rPr>
                <w:sz w:val="22"/>
              </w:rPr>
            </w:pPr>
          </w:p>
        </w:tc>
        <w:tc>
          <w:tcPr>
            <w:tcW w:w="2611" w:type="dxa"/>
            <w:tcBorders>
              <w:top w:val="single" w:color="2E74B5" w:themeColor="accent1" w:themeShade="BF" w:sz="18" w:space="0"/>
            </w:tcBorders>
          </w:tcPr>
          <w:p w:rsidRPr="00B401C5" w:rsidR="006D1AE0" w:rsidP="000C4451" w:rsidRDefault="006D1AE0" w14:paraId="47D24C22" w14:textId="77777777">
            <w:pPr>
              <w:rPr>
                <w:sz w:val="22"/>
              </w:rPr>
            </w:pPr>
          </w:p>
        </w:tc>
        <w:tc>
          <w:tcPr>
            <w:tcW w:w="2250" w:type="dxa"/>
            <w:tcBorders>
              <w:top w:val="single" w:color="2E74B5" w:themeColor="accent1" w:themeShade="BF" w:sz="18" w:space="0"/>
            </w:tcBorders>
          </w:tcPr>
          <w:p w:rsidRPr="00B401C5" w:rsidR="006D1AE0" w:rsidP="000C4451" w:rsidRDefault="006D1AE0" w14:paraId="69BF9F46" w14:textId="77777777">
            <w:pPr>
              <w:rPr>
                <w:sz w:val="22"/>
              </w:rPr>
            </w:pPr>
          </w:p>
        </w:tc>
        <w:tc>
          <w:tcPr>
            <w:tcW w:w="1615" w:type="dxa"/>
            <w:tcBorders>
              <w:top w:val="single" w:color="2E74B5" w:themeColor="accent1" w:themeShade="BF" w:sz="18" w:space="0"/>
            </w:tcBorders>
          </w:tcPr>
          <w:p w:rsidRPr="00B401C5" w:rsidR="006D1AE0" w:rsidP="000C4451" w:rsidRDefault="006D1AE0" w14:paraId="774E21FC" w14:textId="77777777">
            <w:pPr>
              <w:rPr>
                <w:sz w:val="22"/>
              </w:rPr>
            </w:pPr>
          </w:p>
        </w:tc>
      </w:tr>
      <w:tr w:rsidR="006D1AE0" w:rsidTr="000C4451" w14:paraId="7E528B14" w14:textId="77777777">
        <w:trPr>
          <w:trHeight w:val="530"/>
        </w:trPr>
        <w:tc>
          <w:tcPr>
            <w:tcW w:w="985" w:type="dxa"/>
          </w:tcPr>
          <w:p w:rsidRPr="00B401C5" w:rsidR="006D1AE0" w:rsidP="000C4451" w:rsidRDefault="006D1AE0" w14:paraId="7C5BB8DC" w14:textId="77777777">
            <w:pPr>
              <w:rPr>
                <w:sz w:val="22"/>
              </w:rPr>
            </w:pPr>
          </w:p>
        </w:tc>
        <w:tc>
          <w:tcPr>
            <w:tcW w:w="4680" w:type="dxa"/>
          </w:tcPr>
          <w:p w:rsidRPr="00B401C5" w:rsidR="006D1AE0" w:rsidP="000C4451" w:rsidRDefault="006D1AE0" w14:paraId="65CFCBB4" w14:textId="77777777">
            <w:pPr>
              <w:rPr>
                <w:sz w:val="22"/>
              </w:rPr>
            </w:pPr>
          </w:p>
        </w:tc>
        <w:tc>
          <w:tcPr>
            <w:tcW w:w="809" w:type="dxa"/>
          </w:tcPr>
          <w:p w:rsidRPr="00B401C5" w:rsidR="006D1AE0" w:rsidP="000C4451" w:rsidRDefault="006D1AE0" w14:paraId="6FC694ED" w14:textId="77777777">
            <w:pPr>
              <w:rPr>
                <w:sz w:val="22"/>
              </w:rPr>
            </w:pPr>
          </w:p>
        </w:tc>
        <w:tc>
          <w:tcPr>
            <w:tcW w:w="2611" w:type="dxa"/>
          </w:tcPr>
          <w:p w:rsidRPr="00B401C5" w:rsidR="006D1AE0" w:rsidP="000C4451" w:rsidRDefault="006D1AE0" w14:paraId="304C2E73" w14:textId="77777777">
            <w:pPr>
              <w:rPr>
                <w:sz w:val="22"/>
              </w:rPr>
            </w:pPr>
          </w:p>
        </w:tc>
        <w:tc>
          <w:tcPr>
            <w:tcW w:w="2250" w:type="dxa"/>
          </w:tcPr>
          <w:p w:rsidRPr="00B401C5" w:rsidR="006D1AE0" w:rsidP="000C4451" w:rsidRDefault="006D1AE0" w14:paraId="759ED069" w14:textId="77777777">
            <w:pPr>
              <w:rPr>
                <w:sz w:val="22"/>
              </w:rPr>
            </w:pPr>
          </w:p>
        </w:tc>
        <w:tc>
          <w:tcPr>
            <w:tcW w:w="1615" w:type="dxa"/>
          </w:tcPr>
          <w:p w:rsidRPr="00B401C5" w:rsidR="006D1AE0" w:rsidP="000C4451" w:rsidRDefault="006D1AE0" w14:paraId="68AE35CB" w14:textId="77777777">
            <w:pPr>
              <w:rPr>
                <w:sz w:val="22"/>
              </w:rPr>
            </w:pPr>
          </w:p>
        </w:tc>
      </w:tr>
      <w:tr w:rsidR="006D1AE0" w:rsidTr="000C4451" w14:paraId="2B29075C" w14:textId="77777777">
        <w:trPr>
          <w:trHeight w:val="512"/>
        </w:trPr>
        <w:tc>
          <w:tcPr>
            <w:tcW w:w="985" w:type="dxa"/>
          </w:tcPr>
          <w:p w:rsidRPr="00B401C5" w:rsidR="006D1AE0" w:rsidP="000C4451" w:rsidRDefault="006D1AE0" w14:paraId="3FAE7268" w14:textId="77777777">
            <w:pPr>
              <w:rPr>
                <w:sz w:val="22"/>
              </w:rPr>
            </w:pPr>
          </w:p>
        </w:tc>
        <w:tc>
          <w:tcPr>
            <w:tcW w:w="4680" w:type="dxa"/>
          </w:tcPr>
          <w:p w:rsidRPr="00B401C5" w:rsidR="006D1AE0" w:rsidP="000C4451" w:rsidRDefault="006D1AE0" w14:paraId="2267C83D" w14:textId="77777777">
            <w:pPr>
              <w:rPr>
                <w:sz w:val="22"/>
              </w:rPr>
            </w:pPr>
          </w:p>
        </w:tc>
        <w:tc>
          <w:tcPr>
            <w:tcW w:w="809" w:type="dxa"/>
          </w:tcPr>
          <w:p w:rsidRPr="00B401C5" w:rsidR="006D1AE0" w:rsidP="000C4451" w:rsidRDefault="006D1AE0" w14:paraId="02799871" w14:textId="77777777">
            <w:pPr>
              <w:rPr>
                <w:sz w:val="22"/>
              </w:rPr>
            </w:pPr>
          </w:p>
        </w:tc>
        <w:tc>
          <w:tcPr>
            <w:tcW w:w="2611" w:type="dxa"/>
          </w:tcPr>
          <w:p w:rsidRPr="00B401C5" w:rsidR="006D1AE0" w:rsidP="000C4451" w:rsidRDefault="006D1AE0" w14:paraId="0DD9D715" w14:textId="77777777">
            <w:pPr>
              <w:rPr>
                <w:sz w:val="22"/>
              </w:rPr>
            </w:pPr>
          </w:p>
        </w:tc>
        <w:tc>
          <w:tcPr>
            <w:tcW w:w="2250" w:type="dxa"/>
          </w:tcPr>
          <w:p w:rsidRPr="00B401C5" w:rsidR="006D1AE0" w:rsidP="000C4451" w:rsidRDefault="006D1AE0" w14:paraId="791D04AA" w14:textId="77777777">
            <w:pPr>
              <w:rPr>
                <w:sz w:val="22"/>
              </w:rPr>
            </w:pPr>
          </w:p>
        </w:tc>
        <w:tc>
          <w:tcPr>
            <w:tcW w:w="1615" w:type="dxa"/>
          </w:tcPr>
          <w:p w:rsidRPr="00B401C5" w:rsidR="006D1AE0" w:rsidP="000C4451" w:rsidRDefault="006D1AE0" w14:paraId="6948DBE6" w14:textId="77777777">
            <w:pPr>
              <w:rPr>
                <w:sz w:val="22"/>
              </w:rPr>
            </w:pPr>
          </w:p>
        </w:tc>
      </w:tr>
      <w:tr w:rsidR="006D1AE0" w:rsidTr="000C4451" w14:paraId="472A4A77" w14:textId="77777777">
        <w:trPr>
          <w:trHeight w:val="548"/>
        </w:trPr>
        <w:tc>
          <w:tcPr>
            <w:tcW w:w="985" w:type="dxa"/>
          </w:tcPr>
          <w:p w:rsidR="006D1AE0" w:rsidP="000C4451" w:rsidRDefault="006D1AE0" w14:paraId="600C111D" w14:textId="77777777"/>
        </w:tc>
        <w:tc>
          <w:tcPr>
            <w:tcW w:w="4680" w:type="dxa"/>
          </w:tcPr>
          <w:p w:rsidR="006D1AE0" w:rsidP="000C4451" w:rsidRDefault="006D1AE0" w14:paraId="49F96452" w14:textId="77777777"/>
        </w:tc>
        <w:tc>
          <w:tcPr>
            <w:tcW w:w="809" w:type="dxa"/>
          </w:tcPr>
          <w:p w:rsidR="006D1AE0" w:rsidP="000C4451" w:rsidRDefault="006D1AE0" w14:paraId="7F8A6F02" w14:textId="77777777"/>
        </w:tc>
        <w:tc>
          <w:tcPr>
            <w:tcW w:w="2611" w:type="dxa"/>
          </w:tcPr>
          <w:p w:rsidR="006D1AE0" w:rsidP="000C4451" w:rsidRDefault="006D1AE0" w14:paraId="7CD19C07" w14:textId="77777777"/>
        </w:tc>
        <w:tc>
          <w:tcPr>
            <w:tcW w:w="2250" w:type="dxa"/>
          </w:tcPr>
          <w:p w:rsidR="006D1AE0" w:rsidP="000C4451" w:rsidRDefault="006D1AE0" w14:paraId="105BC5F0" w14:textId="77777777"/>
        </w:tc>
        <w:tc>
          <w:tcPr>
            <w:tcW w:w="1615" w:type="dxa"/>
          </w:tcPr>
          <w:p w:rsidR="006D1AE0" w:rsidP="000C4451" w:rsidRDefault="006D1AE0" w14:paraId="2BC53260" w14:textId="77777777"/>
        </w:tc>
      </w:tr>
      <w:tr w:rsidR="006D1AE0" w:rsidTr="000C4451" w14:paraId="66876B68" w14:textId="77777777">
        <w:trPr>
          <w:trHeight w:val="602"/>
        </w:trPr>
        <w:tc>
          <w:tcPr>
            <w:tcW w:w="985" w:type="dxa"/>
          </w:tcPr>
          <w:p w:rsidR="006D1AE0" w:rsidP="000C4451" w:rsidRDefault="006D1AE0" w14:paraId="3C779CE9" w14:textId="77777777"/>
        </w:tc>
        <w:tc>
          <w:tcPr>
            <w:tcW w:w="4680" w:type="dxa"/>
          </w:tcPr>
          <w:p w:rsidR="006D1AE0" w:rsidP="000C4451" w:rsidRDefault="006D1AE0" w14:paraId="53CB5CC7" w14:textId="77777777"/>
        </w:tc>
        <w:tc>
          <w:tcPr>
            <w:tcW w:w="809" w:type="dxa"/>
          </w:tcPr>
          <w:p w:rsidR="006D1AE0" w:rsidP="000C4451" w:rsidRDefault="006D1AE0" w14:paraId="3BB318BB" w14:textId="77777777"/>
        </w:tc>
        <w:tc>
          <w:tcPr>
            <w:tcW w:w="2611" w:type="dxa"/>
          </w:tcPr>
          <w:p w:rsidR="006D1AE0" w:rsidP="000C4451" w:rsidRDefault="006D1AE0" w14:paraId="60C8A0FD" w14:textId="77777777"/>
        </w:tc>
        <w:tc>
          <w:tcPr>
            <w:tcW w:w="2250" w:type="dxa"/>
          </w:tcPr>
          <w:p w:rsidR="006D1AE0" w:rsidP="000C4451" w:rsidRDefault="006D1AE0" w14:paraId="0BD4E8B3" w14:textId="77777777"/>
        </w:tc>
        <w:tc>
          <w:tcPr>
            <w:tcW w:w="1615" w:type="dxa"/>
          </w:tcPr>
          <w:p w:rsidR="006D1AE0" w:rsidP="000C4451" w:rsidRDefault="006D1AE0" w14:paraId="01EFC5E4" w14:textId="77777777"/>
        </w:tc>
      </w:tr>
      <w:tr w:rsidR="006D1AE0" w:rsidTr="000C4451" w14:paraId="4A24CD5C" w14:textId="77777777">
        <w:trPr>
          <w:trHeight w:val="548"/>
        </w:trPr>
        <w:tc>
          <w:tcPr>
            <w:tcW w:w="985" w:type="dxa"/>
          </w:tcPr>
          <w:p w:rsidR="006D1AE0" w:rsidP="000C4451" w:rsidRDefault="006D1AE0" w14:paraId="74305BBB" w14:textId="77777777"/>
        </w:tc>
        <w:tc>
          <w:tcPr>
            <w:tcW w:w="4680" w:type="dxa"/>
          </w:tcPr>
          <w:p w:rsidR="006D1AE0" w:rsidP="000C4451" w:rsidRDefault="006D1AE0" w14:paraId="7E3C1BCD" w14:textId="77777777"/>
        </w:tc>
        <w:tc>
          <w:tcPr>
            <w:tcW w:w="809" w:type="dxa"/>
          </w:tcPr>
          <w:p w:rsidR="006D1AE0" w:rsidP="000C4451" w:rsidRDefault="006D1AE0" w14:paraId="630385E0" w14:textId="77777777"/>
        </w:tc>
        <w:tc>
          <w:tcPr>
            <w:tcW w:w="2611" w:type="dxa"/>
          </w:tcPr>
          <w:p w:rsidR="006D1AE0" w:rsidP="000C4451" w:rsidRDefault="006D1AE0" w14:paraId="1933CCB3" w14:textId="77777777"/>
        </w:tc>
        <w:tc>
          <w:tcPr>
            <w:tcW w:w="2250" w:type="dxa"/>
          </w:tcPr>
          <w:p w:rsidR="006D1AE0" w:rsidP="000C4451" w:rsidRDefault="006D1AE0" w14:paraId="7340BF33" w14:textId="77777777"/>
        </w:tc>
        <w:tc>
          <w:tcPr>
            <w:tcW w:w="1615" w:type="dxa"/>
          </w:tcPr>
          <w:p w:rsidR="006D1AE0" w:rsidP="000C4451" w:rsidRDefault="006D1AE0" w14:paraId="15F3EF02" w14:textId="77777777"/>
        </w:tc>
      </w:tr>
      <w:tr w:rsidR="006D1AE0" w:rsidTr="000C4451" w14:paraId="53F7CBB1" w14:textId="77777777">
        <w:trPr>
          <w:trHeight w:val="602"/>
        </w:trPr>
        <w:tc>
          <w:tcPr>
            <w:tcW w:w="985" w:type="dxa"/>
          </w:tcPr>
          <w:p w:rsidR="006D1AE0" w:rsidP="000C4451" w:rsidRDefault="006D1AE0" w14:paraId="00E70DA7" w14:textId="77777777"/>
        </w:tc>
        <w:tc>
          <w:tcPr>
            <w:tcW w:w="4680" w:type="dxa"/>
          </w:tcPr>
          <w:p w:rsidR="006D1AE0" w:rsidP="000C4451" w:rsidRDefault="006D1AE0" w14:paraId="3B03813B" w14:textId="77777777"/>
        </w:tc>
        <w:tc>
          <w:tcPr>
            <w:tcW w:w="809" w:type="dxa"/>
          </w:tcPr>
          <w:p w:rsidR="006D1AE0" w:rsidP="000C4451" w:rsidRDefault="006D1AE0" w14:paraId="10818BCE" w14:textId="77777777"/>
        </w:tc>
        <w:tc>
          <w:tcPr>
            <w:tcW w:w="2611" w:type="dxa"/>
          </w:tcPr>
          <w:p w:rsidR="006D1AE0" w:rsidP="000C4451" w:rsidRDefault="006D1AE0" w14:paraId="54DD14D5" w14:textId="77777777"/>
        </w:tc>
        <w:tc>
          <w:tcPr>
            <w:tcW w:w="2250" w:type="dxa"/>
          </w:tcPr>
          <w:p w:rsidR="006D1AE0" w:rsidP="000C4451" w:rsidRDefault="006D1AE0" w14:paraId="407515A8" w14:textId="77777777"/>
        </w:tc>
        <w:tc>
          <w:tcPr>
            <w:tcW w:w="1615" w:type="dxa"/>
          </w:tcPr>
          <w:p w:rsidR="006D1AE0" w:rsidP="000C4451" w:rsidRDefault="006D1AE0" w14:paraId="66CCA58C" w14:textId="77777777"/>
        </w:tc>
      </w:tr>
      <w:tr w:rsidR="006D1AE0" w:rsidTr="000C4451" w14:paraId="1AF215D5" w14:textId="77777777">
        <w:trPr>
          <w:trHeight w:val="602"/>
        </w:trPr>
        <w:tc>
          <w:tcPr>
            <w:tcW w:w="985" w:type="dxa"/>
          </w:tcPr>
          <w:p w:rsidR="006D1AE0" w:rsidP="000C4451" w:rsidRDefault="006D1AE0" w14:paraId="644E2B5A" w14:textId="77777777"/>
        </w:tc>
        <w:tc>
          <w:tcPr>
            <w:tcW w:w="4680" w:type="dxa"/>
          </w:tcPr>
          <w:p w:rsidR="006D1AE0" w:rsidP="000C4451" w:rsidRDefault="006D1AE0" w14:paraId="25E204AC" w14:textId="77777777"/>
        </w:tc>
        <w:tc>
          <w:tcPr>
            <w:tcW w:w="809" w:type="dxa"/>
          </w:tcPr>
          <w:p w:rsidR="006D1AE0" w:rsidP="000C4451" w:rsidRDefault="006D1AE0" w14:paraId="6ADA0051" w14:textId="77777777"/>
        </w:tc>
        <w:tc>
          <w:tcPr>
            <w:tcW w:w="2611" w:type="dxa"/>
          </w:tcPr>
          <w:p w:rsidR="006D1AE0" w:rsidP="000C4451" w:rsidRDefault="006D1AE0" w14:paraId="484B085B" w14:textId="77777777"/>
        </w:tc>
        <w:tc>
          <w:tcPr>
            <w:tcW w:w="2250" w:type="dxa"/>
          </w:tcPr>
          <w:p w:rsidR="006D1AE0" w:rsidP="000C4451" w:rsidRDefault="006D1AE0" w14:paraId="018C5850" w14:textId="77777777"/>
        </w:tc>
        <w:tc>
          <w:tcPr>
            <w:tcW w:w="1615" w:type="dxa"/>
          </w:tcPr>
          <w:p w:rsidR="006D1AE0" w:rsidP="000C4451" w:rsidRDefault="006D1AE0" w14:paraId="0024B2F5" w14:textId="77777777"/>
        </w:tc>
      </w:tr>
    </w:tbl>
    <w:p w:rsidR="00A32112" w:rsidP="00A32112" w:rsidRDefault="00A32112" w14:paraId="543C4D87" w14:textId="77777777">
      <w:pPr>
        <w:pStyle w:val="Heading2"/>
      </w:pPr>
      <w:r>
        <w:t>Additional notes, questions, or concerns about Module 10:</w:t>
      </w:r>
    </w:p>
    <w:p w:rsidR="00A32112" w:rsidP="00774835" w:rsidRDefault="00A32112" w14:paraId="28770A83" w14:textId="77777777"/>
    <w:p w:rsidR="00A32112" w:rsidP="00774835" w:rsidRDefault="00A32112" w14:paraId="79DB0E97" w14:textId="77777777"/>
    <w:p w:rsidR="00A32112" w:rsidP="00774835" w:rsidRDefault="00A32112" w14:paraId="63CBB03D" w14:textId="77777777"/>
    <w:p w:rsidR="00A32112" w:rsidP="00774835" w:rsidRDefault="00A32112" w14:paraId="1834F7E4" w14:textId="77777777"/>
    <w:p w:rsidR="00A32112" w:rsidP="00774835" w:rsidRDefault="00A32112" w14:paraId="4316B69A" w14:textId="77777777"/>
    <w:p w:rsidR="00A32112" w:rsidP="00774835" w:rsidRDefault="00A32112" w14:paraId="59680471" w14:textId="77777777"/>
    <w:p w:rsidRPr="00B401C5" w:rsidR="00A32112" w:rsidP="00A32112" w:rsidRDefault="00A32112" w14:paraId="067F3C5F" w14:textId="77777777">
      <w:pPr>
        <w:pStyle w:val="Heading2"/>
      </w:pPr>
      <w:r w:rsidRPr="00B401C5">
        <w:t>Module</w:t>
      </w:r>
      <w:r>
        <w:t xml:space="preserve"> 11</w:t>
      </w:r>
      <w:r w:rsidRPr="00B401C5">
        <w:t>: Insert Title Here</w:t>
      </w:r>
    </w:p>
    <w:p w:rsidRPr="00CA53CE" w:rsidR="00A32112" w:rsidP="00A32112" w:rsidRDefault="00A32112" w14:paraId="5A3BA967"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7C2A273A" w14:textId="77777777">
        <w:trPr>
          <w:trHeight w:val="440"/>
        </w:trPr>
        <w:tc>
          <w:tcPr>
            <w:tcW w:w="985" w:type="dxa"/>
            <w:tcBorders>
              <w:bottom w:val="single" w:color="2E74B5" w:themeColor="accent1" w:themeShade="BF" w:sz="18" w:space="0"/>
            </w:tcBorders>
          </w:tcPr>
          <w:p w:rsidR="006D1AE0" w:rsidP="000C4451" w:rsidRDefault="006D1AE0" w14:paraId="3DDECAA8"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27115AA3"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5FCEDD41"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1E0AEFBD"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249BF96F"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0EBCCDA7" w14:textId="77777777">
            <w:pPr>
              <w:pStyle w:val="Heading2"/>
              <w:outlineLvl w:val="1"/>
            </w:pPr>
            <w:r>
              <w:t>Possible Tool</w:t>
            </w:r>
          </w:p>
        </w:tc>
      </w:tr>
      <w:tr w:rsidR="006D1AE0" w:rsidTr="000C4451" w14:paraId="3EF97DF2" w14:textId="77777777">
        <w:trPr>
          <w:trHeight w:val="567"/>
        </w:trPr>
        <w:tc>
          <w:tcPr>
            <w:tcW w:w="985" w:type="dxa"/>
            <w:tcBorders>
              <w:top w:val="single" w:color="2E74B5" w:themeColor="accent1" w:themeShade="BF" w:sz="18" w:space="0"/>
            </w:tcBorders>
          </w:tcPr>
          <w:p w:rsidRPr="00B401C5" w:rsidR="006D1AE0" w:rsidP="000C4451" w:rsidRDefault="006D1AE0" w14:paraId="782FD8AC" w14:textId="77777777">
            <w:pPr>
              <w:rPr>
                <w:sz w:val="22"/>
              </w:rPr>
            </w:pPr>
          </w:p>
        </w:tc>
        <w:tc>
          <w:tcPr>
            <w:tcW w:w="4680" w:type="dxa"/>
            <w:tcBorders>
              <w:top w:val="single" w:color="2E74B5" w:themeColor="accent1" w:themeShade="BF" w:sz="18" w:space="0"/>
            </w:tcBorders>
          </w:tcPr>
          <w:p w:rsidRPr="00B401C5" w:rsidR="006D1AE0" w:rsidP="000C4451" w:rsidRDefault="006D1AE0" w14:paraId="5E984162" w14:textId="77777777">
            <w:pPr>
              <w:rPr>
                <w:sz w:val="22"/>
              </w:rPr>
            </w:pPr>
          </w:p>
        </w:tc>
        <w:tc>
          <w:tcPr>
            <w:tcW w:w="809" w:type="dxa"/>
            <w:tcBorders>
              <w:top w:val="single" w:color="2E74B5" w:themeColor="accent1" w:themeShade="BF" w:sz="18" w:space="0"/>
            </w:tcBorders>
          </w:tcPr>
          <w:p w:rsidRPr="00B401C5" w:rsidR="006D1AE0" w:rsidP="000C4451" w:rsidRDefault="006D1AE0" w14:paraId="12113308" w14:textId="77777777">
            <w:pPr>
              <w:rPr>
                <w:sz w:val="22"/>
              </w:rPr>
            </w:pPr>
          </w:p>
        </w:tc>
        <w:tc>
          <w:tcPr>
            <w:tcW w:w="2611" w:type="dxa"/>
            <w:tcBorders>
              <w:top w:val="single" w:color="2E74B5" w:themeColor="accent1" w:themeShade="BF" w:sz="18" w:space="0"/>
            </w:tcBorders>
          </w:tcPr>
          <w:p w:rsidRPr="00B401C5" w:rsidR="006D1AE0" w:rsidP="000C4451" w:rsidRDefault="006D1AE0" w14:paraId="38DF78FF" w14:textId="77777777">
            <w:pPr>
              <w:rPr>
                <w:sz w:val="22"/>
              </w:rPr>
            </w:pPr>
          </w:p>
        </w:tc>
        <w:tc>
          <w:tcPr>
            <w:tcW w:w="2250" w:type="dxa"/>
            <w:tcBorders>
              <w:top w:val="single" w:color="2E74B5" w:themeColor="accent1" w:themeShade="BF" w:sz="18" w:space="0"/>
            </w:tcBorders>
          </w:tcPr>
          <w:p w:rsidRPr="00B401C5" w:rsidR="006D1AE0" w:rsidP="000C4451" w:rsidRDefault="006D1AE0" w14:paraId="7031A63A" w14:textId="77777777">
            <w:pPr>
              <w:rPr>
                <w:sz w:val="22"/>
              </w:rPr>
            </w:pPr>
          </w:p>
        </w:tc>
        <w:tc>
          <w:tcPr>
            <w:tcW w:w="1615" w:type="dxa"/>
            <w:tcBorders>
              <w:top w:val="single" w:color="2E74B5" w:themeColor="accent1" w:themeShade="BF" w:sz="18" w:space="0"/>
            </w:tcBorders>
          </w:tcPr>
          <w:p w:rsidRPr="00B401C5" w:rsidR="006D1AE0" w:rsidP="000C4451" w:rsidRDefault="006D1AE0" w14:paraId="3BC2E5DF" w14:textId="77777777">
            <w:pPr>
              <w:rPr>
                <w:sz w:val="22"/>
              </w:rPr>
            </w:pPr>
          </w:p>
        </w:tc>
      </w:tr>
      <w:tr w:rsidR="006D1AE0" w:rsidTr="000C4451" w14:paraId="016211FD" w14:textId="77777777">
        <w:trPr>
          <w:trHeight w:val="530"/>
        </w:trPr>
        <w:tc>
          <w:tcPr>
            <w:tcW w:w="985" w:type="dxa"/>
          </w:tcPr>
          <w:p w:rsidRPr="00B401C5" w:rsidR="006D1AE0" w:rsidP="000C4451" w:rsidRDefault="006D1AE0" w14:paraId="04616FE7" w14:textId="77777777">
            <w:pPr>
              <w:rPr>
                <w:sz w:val="22"/>
              </w:rPr>
            </w:pPr>
          </w:p>
        </w:tc>
        <w:tc>
          <w:tcPr>
            <w:tcW w:w="4680" w:type="dxa"/>
          </w:tcPr>
          <w:p w:rsidRPr="00B401C5" w:rsidR="006D1AE0" w:rsidP="000C4451" w:rsidRDefault="006D1AE0" w14:paraId="290EB33B" w14:textId="77777777">
            <w:pPr>
              <w:rPr>
                <w:sz w:val="22"/>
              </w:rPr>
            </w:pPr>
          </w:p>
        </w:tc>
        <w:tc>
          <w:tcPr>
            <w:tcW w:w="809" w:type="dxa"/>
          </w:tcPr>
          <w:p w:rsidRPr="00B401C5" w:rsidR="006D1AE0" w:rsidP="000C4451" w:rsidRDefault="006D1AE0" w14:paraId="33FEAEC2" w14:textId="77777777">
            <w:pPr>
              <w:rPr>
                <w:sz w:val="22"/>
              </w:rPr>
            </w:pPr>
          </w:p>
        </w:tc>
        <w:tc>
          <w:tcPr>
            <w:tcW w:w="2611" w:type="dxa"/>
          </w:tcPr>
          <w:p w:rsidRPr="00B401C5" w:rsidR="006D1AE0" w:rsidP="000C4451" w:rsidRDefault="006D1AE0" w14:paraId="4C831787" w14:textId="77777777">
            <w:pPr>
              <w:rPr>
                <w:sz w:val="22"/>
              </w:rPr>
            </w:pPr>
          </w:p>
        </w:tc>
        <w:tc>
          <w:tcPr>
            <w:tcW w:w="2250" w:type="dxa"/>
          </w:tcPr>
          <w:p w:rsidRPr="00B401C5" w:rsidR="006D1AE0" w:rsidP="000C4451" w:rsidRDefault="006D1AE0" w14:paraId="5C2A61B8" w14:textId="77777777">
            <w:pPr>
              <w:rPr>
                <w:sz w:val="22"/>
              </w:rPr>
            </w:pPr>
          </w:p>
        </w:tc>
        <w:tc>
          <w:tcPr>
            <w:tcW w:w="1615" w:type="dxa"/>
          </w:tcPr>
          <w:p w:rsidRPr="00B401C5" w:rsidR="006D1AE0" w:rsidP="000C4451" w:rsidRDefault="006D1AE0" w14:paraId="60F3BB37" w14:textId="77777777">
            <w:pPr>
              <w:rPr>
                <w:sz w:val="22"/>
              </w:rPr>
            </w:pPr>
          </w:p>
        </w:tc>
      </w:tr>
      <w:tr w:rsidR="006D1AE0" w:rsidTr="000C4451" w14:paraId="34833560" w14:textId="77777777">
        <w:trPr>
          <w:trHeight w:val="512"/>
        </w:trPr>
        <w:tc>
          <w:tcPr>
            <w:tcW w:w="985" w:type="dxa"/>
          </w:tcPr>
          <w:p w:rsidRPr="00B401C5" w:rsidR="006D1AE0" w:rsidP="000C4451" w:rsidRDefault="006D1AE0" w14:paraId="2A58C4B1" w14:textId="77777777">
            <w:pPr>
              <w:rPr>
                <w:sz w:val="22"/>
              </w:rPr>
            </w:pPr>
          </w:p>
        </w:tc>
        <w:tc>
          <w:tcPr>
            <w:tcW w:w="4680" w:type="dxa"/>
          </w:tcPr>
          <w:p w:rsidRPr="00B401C5" w:rsidR="006D1AE0" w:rsidP="000C4451" w:rsidRDefault="006D1AE0" w14:paraId="2A7E9378" w14:textId="77777777">
            <w:pPr>
              <w:rPr>
                <w:sz w:val="22"/>
              </w:rPr>
            </w:pPr>
          </w:p>
        </w:tc>
        <w:tc>
          <w:tcPr>
            <w:tcW w:w="809" w:type="dxa"/>
          </w:tcPr>
          <w:p w:rsidRPr="00B401C5" w:rsidR="006D1AE0" w:rsidP="000C4451" w:rsidRDefault="006D1AE0" w14:paraId="54EC276A" w14:textId="77777777">
            <w:pPr>
              <w:rPr>
                <w:sz w:val="22"/>
              </w:rPr>
            </w:pPr>
          </w:p>
        </w:tc>
        <w:tc>
          <w:tcPr>
            <w:tcW w:w="2611" w:type="dxa"/>
          </w:tcPr>
          <w:p w:rsidRPr="00B401C5" w:rsidR="006D1AE0" w:rsidP="000C4451" w:rsidRDefault="006D1AE0" w14:paraId="02B0F447" w14:textId="77777777">
            <w:pPr>
              <w:rPr>
                <w:sz w:val="22"/>
              </w:rPr>
            </w:pPr>
          </w:p>
        </w:tc>
        <w:tc>
          <w:tcPr>
            <w:tcW w:w="2250" w:type="dxa"/>
          </w:tcPr>
          <w:p w:rsidRPr="00B401C5" w:rsidR="006D1AE0" w:rsidP="000C4451" w:rsidRDefault="006D1AE0" w14:paraId="5997ECA8" w14:textId="77777777">
            <w:pPr>
              <w:rPr>
                <w:sz w:val="22"/>
              </w:rPr>
            </w:pPr>
          </w:p>
        </w:tc>
        <w:tc>
          <w:tcPr>
            <w:tcW w:w="1615" w:type="dxa"/>
          </w:tcPr>
          <w:p w:rsidRPr="00B401C5" w:rsidR="006D1AE0" w:rsidP="000C4451" w:rsidRDefault="006D1AE0" w14:paraId="345ED0F6" w14:textId="77777777">
            <w:pPr>
              <w:rPr>
                <w:sz w:val="22"/>
              </w:rPr>
            </w:pPr>
          </w:p>
        </w:tc>
      </w:tr>
      <w:tr w:rsidR="006D1AE0" w:rsidTr="000C4451" w14:paraId="7A9B9C20" w14:textId="77777777">
        <w:trPr>
          <w:trHeight w:val="548"/>
        </w:trPr>
        <w:tc>
          <w:tcPr>
            <w:tcW w:w="985" w:type="dxa"/>
          </w:tcPr>
          <w:p w:rsidR="006D1AE0" w:rsidP="000C4451" w:rsidRDefault="006D1AE0" w14:paraId="28A36CB5" w14:textId="77777777"/>
        </w:tc>
        <w:tc>
          <w:tcPr>
            <w:tcW w:w="4680" w:type="dxa"/>
          </w:tcPr>
          <w:p w:rsidR="006D1AE0" w:rsidP="000C4451" w:rsidRDefault="006D1AE0" w14:paraId="208E2483" w14:textId="77777777"/>
        </w:tc>
        <w:tc>
          <w:tcPr>
            <w:tcW w:w="809" w:type="dxa"/>
          </w:tcPr>
          <w:p w:rsidR="006D1AE0" w:rsidP="000C4451" w:rsidRDefault="006D1AE0" w14:paraId="081B7761" w14:textId="77777777"/>
        </w:tc>
        <w:tc>
          <w:tcPr>
            <w:tcW w:w="2611" w:type="dxa"/>
          </w:tcPr>
          <w:p w:rsidR="006D1AE0" w:rsidP="000C4451" w:rsidRDefault="006D1AE0" w14:paraId="20BF8A26" w14:textId="77777777"/>
        </w:tc>
        <w:tc>
          <w:tcPr>
            <w:tcW w:w="2250" w:type="dxa"/>
          </w:tcPr>
          <w:p w:rsidR="006D1AE0" w:rsidP="000C4451" w:rsidRDefault="006D1AE0" w14:paraId="6F239956" w14:textId="77777777"/>
        </w:tc>
        <w:tc>
          <w:tcPr>
            <w:tcW w:w="1615" w:type="dxa"/>
          </w:tcPr>
          <w:p w:rsidR="006D1AE0" w:rsidP="000C4451" w:rsidRDefault="006D1AE0" w14:paraId="43BE67A9" w14:textId="77777777"/>
        </w:tc>
      </w:tr>
      <w:tr w:rsidR="006D1AE0" w:rsidTr="000C4451" w14:paraId="76A9D424" w14:textId="77777777">
        <w:trPr>
          <w:trHeight w:val="602"/>
        </w:trPr>
        <w:tc>
          <w:tcPr>
            <w:tcW w:w="985" w:type="dxa"/>
          </w:tcPr>
          <w:p w:rsidR="006D1AE0" w:rsidP="000C4451" w:rsidRDefault="006D1AE0" w14:paraId="3EC180BF" w14:textId="77777777"/>
        </w:tc>
        <w:tc>
          <w:tcPr>
            <w:tcW w:w="4680" w:type="dxa"/>
          </w:tcPr>
          <w:p w:rsidR="006D1AE0" w:rsidP="000C4451" w:rsidRDefault="006D1AE0" w14:paraId="2074E273" w14:textId="77777777"/>
        </w:tc>
        <w:tc>
          <w:tcPr>
            <w:tcW w:w="809" w:type="dxa"/>
          </w:tcPr>
          <w:p w:rsidR="006D1AE0" w:rsidP="000C4451" w:rsidRDefault="006D1AE0" w14:paraId="3F201F0F" w14:textId="77777777"/>
        </w:tc>
        <w:tc>
          <w:tcPr>
            <w:tcW w:w="2611" w:type="dxa"/>
          </w:tcPr>
          <w:p w:rsidR="006D1AE0" w:rsidP="000C4451" w:rsidRDefault="006D1AE0" w14:paraId="4E544EA7" w14:textId="77777777"/>
        </w:tc>
        <w:tc>
          <w:tcPr>
            <w:tcW w:w="2250" w:type="dxa"/>
          </w:tcPr>
          <w:p w:rsidR="006D1AE0" w:rsidP="000C4451" w:rsidRDefault="006D1AE0" w14:paraId="135A2C18" w14:textId="77777777"/>
        </w:tc>
        <w:tc>
          <w:tcPr>
            <w:tcW w:w="1615" w:type="dxa"/>
          </w:tcPr>
          <w:p w:rsidR="006D1AE0" w:rsidP="000C4451" w:rsidRDefault="006D1AE0" w14:paraId="055A5CE1" w14:textId="77777777"/>
        </w:tc>
      </w:tr>
      <w:tr w:rsidR="006D1AE0" w:rsidTr="000C4451" w14:paraId="334D3659" w14:textId="77777777">
        <w:trPr>
          <w:trHeight w:val="548"/>
        </w:trPr>
        <w:tc>
          <w:tcPr>
            <w:tcW w:w="985" w:type="dxa"/>
          </w:tcPr>
          <w:p w:rsidR="006D1AE0" w:rsidP="000C4451" w:rsidRDefault="006D1AE0" w14:paraId="6C3C4FF4" w14:textId="77777777"/>
        </w:tc>
        <w:tc>
          <w:tcPr>
            <w:tcW w:w="4680" w:type="dxa"/>
          </w:tcPr>
          <w:p w:rsidR="006D1AE0" w:rsidP="000C4451" w:rsidRDefault="006D1AE0" w14:paraId="60D42C9D" w14:textId="77777777"/>
        </w:tc>
        <w:tc>
          <w:tcPr>
            <w:tcW w:w="809" w:type="dxa"/>
          </w:tcPr>
          <w:p w:rsidR="006D1AE0" w:rsidP="000C4451" w:rsidRDefault="006D1AE0" w14:paraId="46C06F4E" w14:textId="77777777"/>
        </w:tc>
        <w:tc>
          <w:tcPr>
            <w:tcW w:w="2611" w:type="dxa"/>
          </w:tcPr>
          <w:p w:rsidR="006D1AE0" w:rsidP="000C4451" w:rsidRDefault="006D1AE0" w14:paraId="5F7AEF3B" w14:textId="77777777"/>
        </w:tc>
        <w:tc>
          <w:tcPr>
            <w:tcW w:w="2250" w:type="dxa"/>
          </w:tcPr>
          <w:p w:rsidR="006D1AE0" w:rsidP="000C4451" w:rsidRDefault="006D1AE0" w14:paraId="0A3899DB" w14:textId="77777777"/>
        </w:tc>
        <w:tc>
          <w:tcPr>
            <w:tcW w:w="1615" w:type="dxa"/>
          </w:tcPr>
          <w:p w:rsidR="006D1AE0" w:rsidP="000C4451" w:rsidRDefault="006D1AE0" w14:paraId="38731DDB" w14:textId="77777777"/>
        </w:tc>
      </w:tr>
      <w:tr w:rsidR="006D1AE0" w:rsidTr="000C4451" w14:paraId="794EEDA9" w14:textId="77777777">
        <w:trPr>
          <w:trHeight w:val="602"/>
        </w:trPr>
        <w:tc>
          <w:tcPr>
            <w:tcW w:w="985" w:type="dxa"/>
          </w:tcPr>
          <w:p w:rsidR="006D1AE0" w:rsidP="000C4451" w:rsidRDefault="006D1AE0" w14:paraId="342ABB5D" w14:textId="77777777"/>
        </w:tc>
        <w:tc>
          <w:tcPr>
            <w:tcW w:w="4680" w:type="dxa"/>
          </w:tcPr>
          <w:p w:rsidR="006D1AE0" w:rsidP="000C4451" w:rsidRDefault="006D1AE0" w14:paraId="6662C01D" w14:textId="77777777"/>
        </w:tc>
        <w:tc>
          <w:tcPr>
            <w:tcW w:w="809" w:type="dxa"/>
          </w:tcPr>
          <w:p w:rsidR="006D1AE0" w:rsidP="000C4451" w:rsidRDefault="006D1AE0" w14:paraId="757116DC" w14:textId="77777777"/>
        </w:tc>
        <w:tc>
          <w:tcPr>
            <w:tcW w:w="2611" w:type="dxa"/>
          </w:tcPr>
          <w:p w:rsidR="006D1AE0" w:rsidP="000C4451" w:rsidRDefault="006D1AE0" w14:paraId="0E86FF92" w14:textId="77777777"/>
        </w:tc>
        <w:tc>
          <w:tcPr>
            <w:tcW w:w="2250" w:type="dxa"/>
          </w:tcPr>
          <w:p w:rsidR="006D1AE0" w:rsidP="000C4451" w:rsidRDefault="006D1AE0" w14:paraId="6C072B13" w14:textId="77777777"/>
        </w:tc>
        <w:tc>
          <w:tcPr>
            <w:tcW w:w="1615" w:type="dxa"/>
          </w:tcPr>
          <w:p w:rsidR="006D1AE0" w:rsidP="000C4451" w:rsidRDefault="006D1AE0" w14:paraId="6A0C6A17" w14:textId="77777777"/>
        </w:tc>
      </w:tr>
      <w:tr w:rsidR="006D1AE0" w:rsidTr="000C4451" w14:paraId="656BC951" w14:textId="77777777">
        <w:trPr>
          <w:trHeight w:val="602"/>
        </w:trPr>
        <w:tc>
          <w:tcPr>
            <w:tcW w:w="985" w:type="dxa"/>
          </w:tcPr>
          <w:p w:rsidR="006D1AE0" w:rsidP="000C4451" w:rsidRDefault="006D1AE0" w14:paraId="64006F84" w14:textId="77777777"/>
        </w:tc>
        <w:tc>
          <w:tcPr>
            <w:tcW w:w="4680" w:type="dxa"/>
          </w:tcPr>
          <w:p w:rsidR="006D1AE0" w:rsidP="000C4451" w:rsidRDefault="006D1AE0" w14:paraId="7FC3165B" w14:textId="77777777"/>
        </w:tc>
        <w:tc>
          <w:tcPr>
            <w:tcW w:w="809" w:type="dxa"/>
          </w:tcPr>
          <w:p w:rsidR="006D1AE0" w:rsidP="000C4451" w:rsidRDefault="006D1AE0" w14:paraId="7A3DA77A" w14:textId="77777777"/>
        </w:tc>
        <w:tc>
          <w:tcPr>
            <w:tcW w:w="2611" w:type="dxa"/>
          </w:tcPr>
          <w:p w:rsidR="006D1AE0" w:rsidP="000C4451" w:rsidRDefault="006D1AE0" w14:paraId="2A4EEE6E" w14:textId="77777777"/>
        </w:tc>
        <w:tc>
          <w:tcPr>
            <w:tcW w:w="2250" w:type="dxa"/>
          </w:tcPr>
          <w:p w:rsidR="006D1AE0" w:rsidP="000C4451" w:rsidRDefault="006D1AE0" w14:paraId="311DB639" w14:textId="77777777"/>
        </w:tc>
        <w:tc>
          <w:tcPr>
            <w:tcW w:w="1615" w:type="dxa"/>
          </w:tcPr>
          <w:p w:rsidR="006D1AE0" w:rsidP="000C4451" w:rsidRDefault="006D1AE0" w14:paraId="5BE46E64" w14:textId="77777777"/>
        </w:tc>
      </w:tr>
    </w:tbl>
    <w:p w:rsidR="00A32112" w:rsidP="00A32112" w:rsidRDefault="00A32112" w14:paraId="73172434" w14:textId="77777777">
      <w:pPr>
        <w:pStyle w:val="Heading2"/>
      </w:pPr>
      <w:r>
        <w:t>Additional notes, questions, or concerns about Module 11:</w:t>
      </w:r>
    </w:p>
    <w:p w:rsidR="00A32112" w:rsidP="00774835" w:rsidRDefault="00A32112" w14:paraId="59D4E1CA" w14:textId="77777777"/>
    <w:p w:rsidR="00A32112" w:rsidP="00774835" w:rsidRDefault="00A32112" w14:paraId="56E6E8CF" w14:textId="77777777"/>
    <w:p w:rsidR="00A32112" w:rsidP="00774835" w:rsidRDefault="00A32112" w14:paraId="737E32A6" w14:textId="77777777"/>
    <w:p w:rsidR="00A32112" w:rsidP="00774835" w:rsidRDefault="00A32112" w14:paraId="4B6A0842" w14:textId="77777777"/>
    <w:p w:rsidR="00A32112" w:rsidP="00774835" w:rsidRDefault="00A32112" w14:paraId="3DCBB2DB" w14:textId="77777777"/>
    <w:p w:rsidR="00A32112" w:rsidP="00774835" w:rsidRDefault="00A32112" w14:paraId="4A993E18" w14:textId="77777777"/>
    <w:p w:rsidRPr="00B401C5" w:rsidR="00A32112" w:rsidP="00A32112" w:rsidRDefault="00A32112" w14:paraId="73F003F2" w14:textId="77777777">
      <w:pPr>
        <w:pStyle w:val="Heading2"/>
      </w:pPr>
      <w:r w:rsidRPr="00B401C5">
        <w:t>Module</w:t>
      </w:r>
      <w:r>
        <w:t xml:space="preserve"> 12</w:t>
      </w:r>
      <w:r w:rsidRPr="00B401C5">
        <w:t>: Insert Title Here</w:t>
      </w:r>
    </w:p>
    <w:p w:rsidRPr="00CA53CE" w:rsidR="00A32112" w:rsidP="00A32112" w:rsidRDefault="00A32112" w14:paraId="59D443F6"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79B7AFEF" w14:textId="77777777">
        <w:trPr>
          <w:trHeight w:val="440"/>
        </w:trPr>
        <w:tc>
          <w:tcPr>
            <w:tcW w:w="985" w:type="dxa"/>
            <w:tcBorders>
              <w:bottom w:val="single" w:color="2E74B5" w:themeColor="accent1" w:themeShade="BF" w:sz="18" w:space="0"/>
            </w:tcBorders>
          </w:tcPr>
          <w:p w:rsidR="006D1AE0" w:rsidP="000C4451" w:rsidRDefault="006D1AE0" w14:paraId="3F4027AF"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1B3F2CF5"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61AC7850"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30906F94"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3015446D"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3AEEE443" w14:textId="77777777">
            <w:pPr>
              <w:pStyle w:val="Heading2"/>
              <w:outlineLvl w:val="1"/>
            </w:pPr>
            <w:r>
              <w:t>Possible Tool</w:t>
            </w:r>
          </w:p>
        </w:tc>
      </w:tr>
      <w:tr w:rsidR="006D1AE0" w:rsidTr="000C4451" w14:paraId="42BA8DC9" w14:textId="77777777">
        <w:trPr>
          <w:trHeight w:val="567"/>
        </w:trPr>
        <w:tc>
          <w:tcPr>
            <w:tcW w:w="985" w:type="dxa"/>
            <w:tcBorders>
              <w:top w:val="single" w:color="2E74B5" w:themeColor="accent1" w:themeShade="BF" w:sz="18" w:space="0"/>
            </w:tcBorders>
          </w:tcPr>
          <w:p w:rsidRPr="00B401C5" w:rsidR="006D1AE0" w:rsidP="000C4451" w:rsidRDefault="006D1AE0" w14:paraId="16E55C9D" w14:textId="77777777">
            <w:pPr>
              <w:rPr>
                <w:sz w:val="22"/>
              </w:rPr>
            </w:pPr>
          </w:p>
        </w:tc>
        <w:tc>
          <w:tcPr>
            <w:tcW w:w="4680" w:type="dxa"/>
            <w:tcBorders>
              <w:top w:val="single" w:color="2E74B5" w:themeColor="accent1" w:themeShade="BF" w:sz="18" w:space="0"/>
            </w:tcBorders>
          </w:tcPr>
          <w:p w:rsidRPr="00B401C5" w:rsidR="006D1AE0" w:rsidP="000C4451" w:rsidRDefault="006D1AE0" w14:paraId="781E9F04" w14:textId="77777777">
            <w:pPr>
              <w:rPr>
                <w:sz w:val="22"/>
              </w:rPr>
            </w:pPr>
          </w:p>
        </w:tc>
        <w:tc>
          <w:tcPr>
            <w:tcW w:w="809" w:type="dxa"/>
            <w:tcBorders>
              <w:top w:val="single" w:color="2E74B5" w:themeColor="accent1" w:themeShade="BF" w:sz="18" w:space="0"/>
            </w:tcBorders>
          </w:tcPr>
          <w:p w:rsidRPr="00B401C5" w:rsidR="006D1AE0" w:rsidP="000C4451" w:rsidRDefault="006D1AE0" w14:paraId="49C74E32" w14:textId="77777777">
            <w:pPr>
              <w:rPr>
                <w:sz w:val="22"/>
              </w:rPr>
            </w:pPr>
          </w:p>
        </w:tc>
        <w:tc>
          <w:tcPr>
            <w:tcW w:w="2611" w:type="dxa"/>
            <w:tcBorders>
              <w:top w:val="single" w:color="2E74B5" w:themeColor="accent1" w:themeShade="BF" w:sz="18" w:space="0"/>
            </w:tcBorders>
          </w:tcPr>
          <w:p w:rsidRPr="00B401C5" w:rsidR="006D1AE0" w:rsidP="000C4451" w:rsidRDefault="006D1AE0" w14:paraId="7E0FA3CF" w14:textId="77777777">
            <w:pPr>
              <w:rPr>
                <w:sz w:val="22"/>
              </w:rPr>
            </w:pPr>
          </w:p>
        </w:tc>
        <w:tc>
          <w:tcPr>
            <w:tcW w:w="2250" w:type="dxa"/>
            <w:tcBorders>
              <w:top w:val="single" w:color="2E74B5" w:themeColor="accent1" w:themeShade="BF" w:sz="18" w:space="0"/>
            </w:tcBorders>
          </w:tcPr>
          <w:p w:rsidRPr="00B401C5" w:rsidR="006D1AE0" w:rsidP="000C4451" w:rsidRDefault="006D1AE0" w14:paraId="390C3FA0" w14:textId="77777777">
            <w:pPr>
              <w:rPr>
                <w:sz w:val="22"/>
              </w:rPr>
            </w:pPr>
          </w:p>
        </w:tc>
        <w:tc>
          <w:tcPr>
            <w:tcW w:w="1615" w:type="dxa"/>
            <w:tcBorders>
              <w:top w:val="single" w:color="2E74B5" w:themeColor="accent1" w:themeShade="BF" w:sz="18" w:space="0"/>
            </w:tcBorders>
          </w:tcPr>
          <w:p w:rsidRPr="00B401C5" w:rsidR="006D1AE0" w:rsidP="000C4451" w:rsidRDefault="006D1AE0" w14:paraId="25F1A7AE" w14:textId="77777777">
            <w:pPr>
              <w:rPr>
                <w:sz w:val="22"/>
              </w:rPr>
            </w:pPr>
          </w:p>
        </w:tc>
      </w:tr>
      <w:tr w:rsidR="006D1AE0" w:rsidTr="000C4451" w14:paraId="58471F02" w14:textId="77777777">
        <w:trPr>
          <w:trHeight w:val="530"/>
        </w:trPr>
        <w:tc>
          <w:tcPr>
            <w:tcW w:w="985" w:type="dxa"/>
          </w:tcPr>
          <w:p w:rsidRPr="00B401C5" w:rsidR="006D1AE0" w:rsidP="000C4451" w:rsidRDefault="006D1AE0" w14:paraId="09DE2E1E" w14:textId="77777777">
            <w:pPr>
              <w:rPr>
                <w:sz w:val="22"/>
              </w:rPr>
            </w:pPr>
          </w:p>
        </w:tc>
        <w:tc>
          <w:tcPr>
            <w:tcW w:w="4680" w:type="dxa"/>
          </w:tcPr>
          <w:p w:rsidRPr="00B401C5" w:rsidR="006D1AE0" w:rsidP="000C4451" w:rsidRDefault="006D1AE0" w14:paraId="2B9BDD10" w14:textId="77777777">
            <w:pPr>
              <w:rPr>
                <w:sz w:val="22"/>
              </w:rPr>
            </w:pPr>
          </w:p>
        </w:tc>
        <w:tc>
          <w:tcPr>
            <w:tcW w:w="809" w:type="dxa"/>
          </w:tcPr>
          <w:p w:rsidRPr="00B401C5" w:rsidR="006D1AE0" w:rsidP="000C4451" w:rsidRDefault="006D1AE0" w14:paraId="157C7014" w14:textId="77777777">
            <w:pPr>
              <w:rPr>
                <w:sz w:val="22"/>
              </w:rPr>
            </w:pPr>
          </w:p>
        </w:tc>
        <w:tc>
          <w:tcPr>
            <w:tcW w:w="2611" w:type="dxa"/>
          </w:tcPr>
          <w:p w:rsidRPr="00B401C5" w:rsidR="006D1AE0" w:rsidP="000C4451" w:rsidRDefault="006D1AE0" w14:paraId="61E46AC2" w14:textId="77777777">
            <w:pPr>
              <w:rPr>
                <w:sz w:val="22"/>
              </w:rPr>
            </w:pPr>
          </w:p>
        </w:tc>
        <w:tc>
          <w:tcPr>
            <w:tcW w:w="2250" w:type="dxa"/>
          </w:tcPr>
          <w:p w:rsidRPr="00B401C5" w:rsidR="006D1AE0" w:rsidP="000C4451" w:rsidRDefault="006D1AE0" w14:paraId="12E076DC" w14:textId="77777777">
            <w:pPr>
              <w:rPr>
                <w:sz w:val="22"/>
              </w:rPr>
            </w:pPr>
          </w:p>
        </w:tc>
        <w:tc>
          <w:tcPr>
            <w:tcW w:w="1615" w:type="dxa"/>
          </w:tcPr>
          <w:p w:rsidRPr="00B401C5" w:rsidR="006D1AE0" w:rsidP="000C4451" w:rsidRDefault="006D1AE0" w14:paraId="483C9C5B" w14:textId="77777777">
            <w:pPr>
              <w:rPr>
                <w:sz w:val="22"/>
              </w:rPr>
            </w:pPr>
          </w:p>
        </w:tc>
      </w:tr>
      <w:tr w:rsidR="006D1AE0" w:rsidTr="000C4451" w14:paraId="1096C251" w14:textId="77777777">
        <w:trPr>
          <w:trHeight w:val="512"/>
        </w:trPr>
        <w:tc>
          <w:tcPr>
            <w:tcW w:w="985" w:type="dxa"/>
          </w:tcPr>
          <w:p w:rsidRPr="00B401C5" w:rsidR="006D1AE0" w:rsidP="000C4451" w:rsidRDefault="006D1AE0" w14:paraId="3B7D624C" w14:textId="77777777">
            <w:pPr>
              <w:rPr>
                <w:sz w:val="22"/>
              </w:rPr>
            </w:pPr>
          </w:p>
        </w:tc>
        <w:tc>
          <w:tcPr>
            <w:tcW w:w="4680" w:type="dxa"/>
          </w:tcPr>
          <w:p w:rsidRPr="00B401C5" w:rsidR="006D1AE0" w:rsidP="000C4451" w:rsidRDefault="006D1AE0" w14:paraId="5430DDE4" w14:textId="77777777">
            <w:pPr>
              <w:rPr>
                <w:sz w:val="22"/>
              </w:rPr>
            </w:pPr>
          </w:p>
        </w:tc>
        <w:tc>
          <w:tcPr>
            <w:tcW w:w="809" w:type="dxa"/>
          </w:tcPr>
          <w:p w:rsidRPr="00B401C5" w:rsidR="006D1AE0" w:rsidP="000C4451" w:rsidRDefault="006D1AE0" w14:paraId="71BD5D53" w14:textId="77777777">
            <w:pPr>
              <w:rPr>
                <w:sz w:val="22"/>
              </w:rPr>
            </w:pPr>
          </w:p>
        </w:tc>
        <w:tc>
          <w:tcPr>
            <w:tcW w:w="2611" w:type="dxa"/>
          </w:tcPr>
          <w:p w:rsidRPr="00B401C5" w:rsidR="006D1AE0" w:rsidP="000C4451" w:rsidRDefault="006D1AE0" w14:paraId="08B22FC4" w14:textId="77777777">
            <w:pPr>
              <w:rPr>
                <w:sz w:val="22"/>
              </w:rPr>
            </w:pPr>
          </w:p>
        </w:tc>
        <w:tc>
          <w:tcPr>
            <w:tcW w:w="2250" w:type="dxa"/>
          </w:tcPr>
          <w:p w:rsidRPr="00B401C5" w:rsidR="006D1AE0" w:rsidP="000C4451" w:rsidRDefault="006D1AE0" w14:paraId="36DF3A5C" w14:textId="77777777">
            <w:pPr>
              <w:rPr>
                <w:sz w:val="22"/>
              </w:rPr>
            </w:pPr>
          </w:p>
        </w:tc>
        <w:tc>
          <w:tcPr>
            <w:tcW w:w="1615" w:type="dxa"/>
          </w:tcPr>
          <w:p w:rsidRPr="00B401C5" w:rsidR="006D1AE0" w:rsidP="000C4451" w:rsidRDefault="006D1AE0" w14:paraId="2CCEB231" w14:textId="77777777">
            <w:pPr>
              <w:rPr>
                <w:sz w:val="22"/>
              </w:rPr>
            </w:pPr>
          </w:p>
        </w:tc>
      </w:tr>
      <w:tr w:rsidR="006D1AE0" w:rsidTr="000C4451" w14:paraId="33E9AC1A" w14:textId="77777777">
        <w:trPr>
          <w:trHeight w:val="548"/>
        </w:trPr>
        <w:tc>
          <w:tcPr>
            <w:tcW w:w="985" w:type="dxa"/>
          </w:tcPr>
          <w:p w:rsidR="006D1AE0" w:rsidP="000C4451" w:rsidRDefault="006D1AE0" w14:paraId="02A95FF7" w14:textId="77777777"/>
        </w:tc>
        <w:tc>
          <w:tcPr>
            <w:tcW w:w="4680" w:type="dxa"/>
          </w:tcPr>
          <w:p w:rsidR="006D1AE0" w:rsidP="000C4451" w:rsidRDefault="006D1AE0" w14:paraId="36D34599" w14:textId="77777777"/>
        </w:tc>
        <w:tc>
          <w:tcPr>
            <w:tcW w:w="809" w:type="dxa"/>
          </w:tcPr>
          <w:p w:rsidR="006D1AE0" w:rsidP="000C4451" w:rsidRDefault="006D1AE0" w14:paraId="6221C145" w14:textId="77777777"/>
        </w:tc>
        <w:tc>
          <w:tcPr>
            <w:tcW w:w="2611" w:type="dxa"/>
          </w:tcPr>
          <w:p w:rsidR="006D1AE0" w:rsidP="000C4451" w:rsidRDefault="006D1AE0" w14:paraId="440057DF" w14:textId="77777777"/>
        </w:tc>
        <w:tc>
          <w:tcPr>
            <w:tcW w:w="2250" w:type="dxa"/>
          </w:tcPr>
          <w:p w:rsidR="006D1AE0" w:rsidP="000C4451" w:rsidRDefault="006D1AE0" w14:paraId="5C37DDC0" w14:textId="77777777"/>
        </w:tc>
        <w:tc>
          <w:tcPr>
            <w:tcW w:w="1615" w:type="dxa"/>
          </w:tcPr>
          <w:p w:rsidR="006D1AE0" w:rsidP="000C4451" w:rsidRDefault="006D1AE0" w14:paraId="6643037C" w14:textId="77777777"/>
        </w:tc>
      </w:tr>
      <w:tr w:rsidR="006D1AE0" w:rsidTr="000C4451" w14:paraId="0223B4D0" w14:textId="77777777">
        <w:trPr>
          <w:trHeight w:val="602"/>
        </w:trPr>
        <w:tc>
          <w:tcPr>
            <w:tcW w:w="985" w:type="dxa"/>
          </w:tcPr>
          <w:p w:rsidR="006D1AE0" w:rsidP="000C4451" w:rsidRDefault="006D1AE0" w14:paraId="267C252F" w14:textId="77777777"/>
        </w:tc>
        <w:tc>
          <w:tcPr>
            <w:tcW w:w="4680" w:type="dxa"/>
          </w:tcPr>
          <w:p w:rsidR="006D1AE0" w:rsidP="000C4451" w:rsidRDefault="006D1AE0" w14:paraId="03AB3759" w14:textId="77777777"/>
        </w:tc>
        <w:tc>
          <w:tcPr>
            <w:tcW w:w="809" w:type="dxa"/>
          </w:tcPr>
          <w:p w:rsidR="006D1AE0" w:rsidP="000C4451" w:rsidRDefault="006D1AE0" w14:paraId="5A76F871" w14:textId="77777777"/>
        </w:tc>
        <w:tc>
          <w:tcPr>
            <w:tcW w:w="2611" w:type="dxa"/>
          </w:tcPr>
          <w:p w:rsidR="006D1AE0" w:rsidP="000C4451" w:rsidRDefault="006D1AE0" w14:paraId="21260036" w14:textId="77777777"/>
        </w:tc>
        <w:tc>
          <w:tcPr>
            <w:tcW w:w="2250" w:type="dxa"/>
          </w:tcPr>
          <w:p w:rsidR="006D1AE0" w:rsidP="000C4451" w:rsidRDefault="006D1AE0" w14:paraId="49E2E671" w14:textId="77777777"/>
        </w:tc>
        <w:tc>
          <w:tcPr>
            <w:tcW w:w="1615" w:type="dxa"/>
          </w:tcPr>
          <w:p w:rsidR="006D1AE0" w:rsidP="000C4451" w:rsidRDefault="006D1AE0" w14:paraId="20AF5A30" w14:textId="77777777"/>
        </w:tc>
      </w:tr>
      <w:tr w:rsidR="006D1AE0" w:rsidTr="000C4451" w14:paraId="61BE8F33" w14:textId="77777777">
        <w:trPr>
          <w:trHeight w:val="548"/>
        </w:trPr>
        <w:tc>
          <w:tcPr>
            <w:tcW w:w="985" w:type="dxa"/>
          </w:tcPr>
          <w:p w:rsidR="006D1AE0" w:rsidP="000C4451" w:rsidRDefault="006D1AE0" w14:paraId="2EDC4D14" w14:textId="77777777"/>
        </w:tc>
        <w:tc>
          <w:tcPr>
            <w:tcW w:w="4680" w:type="dxa"/>
          </w:tcPr>
          <w:p w:rsidR="006D1AE0" w:rsidP="000C4451" w:rsidRDefault="006D1AE0" w14:paraId="5485D6FA" w14:textId="77777777"/>
        </w:tc>
        <w:tc>
          <w:tcPr>
            <w:tcW w:w="809" w:type="dxa"/>
          </w:tcPr>
          <w:p w:rsidR="006D1AE0" w:rsidP="000C4451" w:rsidRDefault="006D1AE0" w14:paraId="2D951614" w14:textId="77777777"/>
        </w:tc>
        <w:tc>
          <w:tcPr>
            <w:tcW w:w="2611" w:type="dxa"/>
          </w:tcPr>
          <w:p w:rsidR="006D1AE0" w:rsidP="000C4451" w:rsidRDefault="006D1AE0" w14:paraId="4B7CCE43" w14:textId="77777777"/>
        </w:tc>
        <w:tc>
          <w:tcPr>
            <w:tcW w:w="2250" w:type="dxa"/>
          </w:tcPr>
          <w:p w:rsidR="006D1AE0" w:rsidP="000C4451" w:rsidRDefault="006D1AE0" w14:paraId="0E01C7BF" w14:textId="77777777"/>
        </w:tc>
        <w:tc>
          <w:tcPr>
            <w:tcW w:w="1615" w:type="dxa"/>
          </w:tcPr>
          <w:p w:rsidR="006D1AE0" w:rsidP="000C4451" w:rsidRDefault="006D1AE0" w14:paraId="755890F9" w14:textId="77777777"/>
        </w:tc>
      </w:tr>
      <w:tr w:rsidR="006D1AE0" w:rsidTr="000C4451" w14:paraId="3C8C9F7F" w14:textId="77777777">
        <w:trPr>
          <w:trHeight w:val="602"/>
        </w:trPr>
        <w:tc>
          <w:tcPr>
            <w:tcW w:w="985" w:type="dxa"/>
          </w:tcPr>
          <w:p w:rsidR="006D1AE0" w:rsidP="000C4451" w:rsidRDefault="006D1AE0" w14:paraId="66888359" w14:textId="77777777"/>
        </w:tc>
        <w:tc>
          <w:tcPr>
            <w:tcW w:w="4680" w:type="dxa"/>
          </w:tcPr>
          <w:p w:rsidR="006D1AE0" w:rsidP="000C4451" w:rsidRDefault="006D1AE0" w14:paraId="1E23D5C9" w14:textId="77777777"/>
        </w:tc>
        <w:tc>
          <w:tcPr>
            <w:tcW w:w="809" w:type="dxa"/>
          </w:tcPr>
          <w:p w:rsidR="006D1AE0" w:rsidP="000C4451" w:rsidRDefault="006D1AE0" w14:paraId="5FCD3B70" w14:textId="77777777"/>
        </w:tc>
        <w:tc>
          <w:tcPr>
            <w:tcW w:w="2611" w:type="dxa"/>
          </w:tcPr>
          <w:p w:rsidR="006D1AE0" w:rsidP="000C4451" w:rsidRDefault="006D1AE0" w14:paraId="5F6E1319" w14:textId="77777777"/>
        </w:tc>
        <w:tc>
          <w:tcPr>
            <w:tcW w:w="2250" w:type="dxa"/>
          </w:tcPr>
          <w:p w:rsidR="006D1AE0" w:rsidP="000C4451" w:rsidRDefault="006D1AE0" w14:paraId="1CDF9700" w14:textId="77777777"/>
        </w:tc>
        <w:tc>
          <w:tcPr>
            <w:tcW w:w="1615" w:type="dxa"/>
          </w:tcPr>
          <w:p w:rsidR="006D1AE0" w:rsidP="000C4451" w:rsidRDefault="006D1AE0" w14:paraId="48B0AA93" w14:textId="77777777"/>
        </w:tc>
      </w:tr>
      <w:tr w:rsidR="006D1AE0" w:rsidTr="000C4451" w14:paraId="226AC4B5" w14:textId="77777777">
        <w:trPr>
          <w:trHeight w:val="602"/>
        </w:trPr>
        <w:tc>
          <w:tcPr>
            <w:tcW w:w="985" w:type="dxa"/>
          </w:tcPr>
          <w:p w:rsidR="006D1AE0" w:rsidP="000C4451" w:rsidRDefault="006D1AE0" w14:paraId="79CF99A9" w14:textId="77777777"/>
        </w:tc>
        <w:tc>
          <w:tcPr>
            <w:tcW w:w="4680" w:type="dxa"/>
          </w:tcPr>
          <w:p w:rsidR="006D1AE0" w:rsidP="000C4451" w:rsidRDefault="006D1AE0" w14:paraId="2C46D006" w14:textId="77777777"/>
        </w:tc>
        <w:tc>
          <w:tcPr>
            <w:tcW w:w="809" w:type="dxa"/>
          </w:tcPr>
          <w:p w:rsidR="006D1AE0" w:rsidP="000C4451" w:rsidRDefault="006D1AE0" w14:paraId="33A731C0" w14:textId="77777777"/>
        </w:tc>
        <w:tc>
          <w:tcPr>
            <w:tcW w:w="2611" w:type="dxa"/>
          </w:tcPr>
          <w:p w:rsidR="006D1AE0" w:rsidP="000C4451" w:rsidRDefault="006D1AE0" w14:paraId="302C55BD" w14:textId="77777777"/>
        </w:tc>
        <w:tc>
          <w:tcPr>
            <w:tcW w:w="2250" w:type="dxa"/>
          </w:tcPr>
          <w:p w:rsidR="006D1AE0" w:rsidP="000C4451" w:rsidRDefault="006D1AE0" w14:paraId="2FE1F5F9" w14:textId="77777777"/>
        </w:tc>
        <w:tc>
          <w:tcPr>
            <w:tcW w:w="1615" w:type="dxa"/>
          </w:tcPr>
          <w:p w:rsidR="006D1AE0" w:rsidP="000C4451" w:rsidRDefault="006D1AE0" w14:paraId="0AA621C9" w14:textId="77777777"/>
        </w:tc>
      </w:tr>
    </w:tbl>
    <w:p w:rsidR="00A32112" w:rsidP="00A32112" w:rsidRDefault="00A32112" w14:paraId="75091F6E" w14:textId="77777777">
      <w:pPr>
        <w:pStyle w:val="Heading2"/>
      </w:pPr>
      <w:r>
        <w:t>Additional notes, questions, or concerns about Module 12:</w:t>
      </w:r>
    </w:p>
    <w:p w:rsidR="00A32112" w:rsidP="00774835" w:rsidRDefault="00A32112" w14:paraId="7A07AA54" w14:textId="77777777"/>
    <w:p w:rsidR="00A32112" w:rsidP="00774835" w:rsidRDefault="00A32112" w14:paraId="131E63F6" w14:textId="77777777"/>
    <w:p w:rsidR="00A32112" w:rsidP="00774835" w:rsidRDefault="00A32112" w14:paraId="0FED8932" w14:textId="77777777"/>
    <w:p w:rsidR="00A32112" w:rsidP="00774835" w:rsidRDefault="00A32112" w14:paraId="26B4F8D1" w14:textId="77777777"/>
    <w:p w:rsidR="00A32112" w:rsidP="00774835" w:rsidRDefault="00A32112" w14:paraId="07BA1F81" w14:textId="77777777"/>
    <w:p w:rsidR="00A32112" w:rsidP="00774835" w:rsidRDefault="00A32112" w14:paraId="0A574679" w14:textId="77777777"/>
    <w:p w:rsidRPr="00B401C5" w:rsidR="00A32112" w:rsidP="00A32112" w:rsidRDefault="00A32112" w14:paraId="513742AF" w14:textId="77777777">
      <w:pPr>
        <w:pStyle w:val="Heading2"/>
      </w:pPr>
      <w:r w:rsidRPr="00B401C5">
        <w:t>Module</w:t>
      </w:r>
      <w:r>
        <w:t xml:space="preserve"> 13</w:t>
      </w:r>
      <w:r w:rsidRPr="00B401C5">
        <w:t>: Insert Title Here</w:t>
      </w:r>
    </w:p>
    <w:p w:rsidRPr="00CA53CE" w:rsidR="00A32112" w:rsidP="00A32112" w:rsidRDefault="00A32112" w14:paraId="50060C4A"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11A7DB42" w14:textId="77777777">
        <w:trPr>
          <w:trHeight w:val="440"/>
        </w:trPr>
        <w:tc>
          <w:tcPr>
            <w:tcW w:w="985" w:type="dxa"/>
            <w:tcBorders>
              <w:bottom w:val="single" w:color="2E74B5" w:themeColor="accent1" w:themeShade="BF" w:sz="18" w:space="0"/>
            </w:tcBorders>
          </w:tcPr>
          <w:p w:rsidR="006D1AE0" w:rsidP="000C4451" w:rsidRDefault="006D1AE0" w14:paraId="13124F1F"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407222BE"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75AB9BA0"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537E49B3"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2EDE4C8B"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212B3548" w14:textId="77777777">
            <w:pPr>
              <w:pStyle w:val="Heading2"/>
              <w:outlineLvl w:val="1"/>
            </w:pPr>
            <w:r>
              <w:t>Possible Tool</w:t>
            </w:r>
          </w:p>
        </w:tc>
      </w:tr>
      <w:tr w:rsidR="006D1AE0" w:rsidTr="000C4451" w14:paraId="5ED7FEE4" w14:textId="77777777">
        <w:trPr>
          <w:trHeight w:val="567"/>
        </w:trPr>
        <w:tc>
          <w:tcPr>
            <w:tcW w:w="985" w:type="dxa"/>
            <w:tcBorders>
              <w:top w:val="single" w:color="2E74B5" w:themeColor="accent1" w:themeShade="BF" w:sz="18" w:space="0"/>
            </w:tcBorders>
          </w:tcPr>
          <w:p w:rsidRPr="00B401C5" w:rsidR="006D1AE0" w:rsidP="000C4451" w:rsidRDefault="006D1AE0" w14:paraId="6F932D1E" w14:textId="77777777">
            <w:pPr>
              <w:rPr>
                <w:sz w:val="22"/>
              </w:rPr>
            </w:pPr>
          </w:p>
        </w:tc>
        <w:tc>
          <w:tcPr>
            <w:tcW w:w="4680" w:type="dxa"/>
            <w:tcBorders>
              <w:top w:val="single" w:color="2E74B5" w:themeColor="accent1" w:themeShade="BF" w:sz="18" w:space="0"/>
            </w:tcBorders>
          </w:tcPr>
          <w:p w:rsidRPr="00B401C5" w:rsidR="006D1AE0" w:rsidP="000C4451" w:rsidRDefault="006D1AE0" w14:paraId="7C36D64D" w14:textId="77777777">
            <w:pPr>
              <w:rPr>
                <w:sz w:val="22"/>
              </w:rPr>
            </w:pPr>
          </w:p>
        </w:tc>
        <w:tc>
          <w:tcPr>
            <w:tcW w:w="809" w:type="dxa"/>
            <w:tcBorders>
              <w:top w:val="single" w:color="2E74B5" w:themeColor="accent1" w:themeShade="BF" w:sz="18" w:space="0"/>
            </w:tcBorders>
          </w:tcPr>
          <w:p w:rsidRPr="00B401C5" w:rsidR="006D1AE0" w:rsidP="000C4451" w:rsidRDefault="006D1AE0" w14:paraId="5EC8324B" w14:textId="77777777">
            <w:pPr>
              <w:rPr>
                <w:sz w:val="22"/>
              </w:rPr>
            </w:pPr>
          </w:p>
        </w:tc>
        <w:tc>
          <w:tcPr>
            <w:tcW w:w="2611" w:type="dxa"/>
            <w:tcBorders>
              <w:top w:val="single" w:color="2E74B5" w:themeColor="accent1" w:themeShade="BF" w:sz="18" w:space="0"/>
            </w:tcBorders>
          </w:tcPr>
          <w:p w:rsidRPr="00B401C5" w:rsidR="006D1AE0" w:rsidP="000C4451" w:rsidRDefault="006D1AE0" w14:paraId="413E5DDC" w14:textId="77777777">
            <w:pPr>
              <w:rPr>
                <w:sz w:val="22"/>
              </w:rPr>
            </w:pPr>
          </w:p>
        </w:tc>
        <w:tc>
          <w:tcPr>
            <w:tcW w:w="2250" w:type="dxa"/>
            <w:tcBorders>
              <w:top w:val="single" w:color="2E74B5" w:themeColor="accent1" w:themeShade="BF" w:sz="18" w:space="0"/>
            </w:tcBorders>
          </w:tcPr>
          <w:p w:rsidRPr="00B401C5" w:rsidR="006D1AE0" w:rsidP="000C4451" w:rsidRDefault="006D1AE0" w14:paraId="10A38902" w14:textId="77777777">
            <w:pPr>
              <w:rPr>
                <w:sz w:val="22"/>
              </w:rPr>
            </w:pPr>
          </w:p>
        </w:tc>
        <w:tc>
          <w:tcPr>
            <w:tcW w:w="1615" w:type="dxa"/>
            <w:tcBorders>
              <w:top w:val="single" w:color="2E74B5" w:themeColor="accent1" w:themeShade="BF" w:sz="18" w:space="0"/>
            </w:tcBorders>
          </w:tcPr>
          <w:p w:rsidRPr="00B401C5" w:rsidR="006D1AE0" w:rsidP="000C4451" w:rsidRDefault="006D1AE0" w14:paraId="6CCBBB29" w14:textId="77777777">
            <w:pPr>
              <w:rPr>
                <w:sz w:val="22"/>
              </w:rPr>
            </w:pPr>
          </w:p>
        </w:tc>
      </w:tr>
      <w:tr w:rsidR="006D1AE0" w:rsidTr="000C4451" w14:paraId="63096137" w14:textId="77777777">
        <w:trPr>
          <w:trHeight w:val="530"/>
        </w:trPr>
        <w:tc>
          <w:tcPr>
            <w:tcW w:w="985" w:type="dxa"/>
          </w:tcPr>
          <w:p w:rsidRPr="00B401C5" w:rsidR="006D1AE0" w:rsidP="000C4451" w:rsidRDefault="006D1AE0" w14:paraId="1F5A595B" w14:textId="77777777">
            <w:pPr>
              <w:rPr>
                <w:sz w:val="22"/>
              </w:rPr>
            </w:pPr>
          </w:p>
        </w:tc>
        <w:tc>
          <w:tcPr>
            <w:tcW w:w="4680" w:type="dxa"/>
          </w:tcPr>
          <w:p w:rsidRPr="00B401C5" w:rsidR="006D1AE0" w:rsidP="000C4451" w:rsidRDefault="006D1AE0" w14:paraId="6822BA71" w14:textId="77777777">
            <w:pPr>
              <w:rPr>
                <w:sz w:val="22"/>
              </w:rPr>
            </w:pPr>
          </w:p>
        </w:tc>
        <w:tc>
          <w:tcPr>
            <w:tcW w:w="809" w:type="dxa"/>
          </w:tcPr>
          <w:p w:rsidRPr="00B401C5" w:rsidR="006D1AE0" w:rsidP="000C4451" w:rsidRDefault="006D1AE0" w14:paraId="17577EB5" w14:textId="77777777">
            <w:pPr>
              <w:rPr>
                <w:sz w:val="22"/>
              </w:rPr>
            </w:pPr>
          </w:p>
        </w:tc>
        <w:tc>
          <w:tcPr>
            <w:tcW w:w="2611" w:type="dxa"/>
          </w:tcPr>
          <w:p w:rsidRPr="00B401C5" w:rsidR="006D1AE0" w:rsidP="000C4451" w:rsidRDefault="006D1AE0" w14:paraId="12A4B0AF" w14:textId="77777777">
            <w:pPr>
              <w:rPr>
                <w:sz w:val="22"/>
              </w:rPr>
            </w:pPr>
          </w:p>
        </w:tc>
        <w:tc>
          <w:tcPr>
            <w:tcW w:w="2250" w:type="dxa"/>
          </w:tcPr>
          <w:p w:rsidRPr="00B401C5" w:rsidR="006D1AE0" w:rsidP="000C4451" w:rsidRDefault="006D1AE0" w14:paraId="531AF5A0" w14:textId="77777777">
            <w:pPr>
              <w:rPr>
                <w:sz w:val="22"/>
              </w:rPr>
            </w:pPr>
          </w:p>
        </w:tc>
        <w:tc>
          <w:tcPr>
            <w:tcW w:w="1615" w:type="dxa"/>
          </w:tcPr>
          <w:p w:rsidRPr="00B401C5" w:rsidR="006D1AE0" w:rsidP="000C4451" w:rsidRDefault="006D1AE0" w14:paraId="4C4DE2FA" w14:textId="77777777">
            <w:pPr>
              <w:rPr>
                <w:sz w:val="22"/>
              </w:rPr>
            </w:pPr>
          </w:p>
        </w:tc>
      </w:tr>
      <w:tr w:rsidR="006D1AE0" w:rsidTr="000C4451" w14:paraId="5C09CF53" w14:textId="77777777">
        <w:trPr>
          <w:trHeight w:val="512"/>
        </w:trPr>
        <w:tc>
          <w:tcPr>
            <w:tcW w:w="985" w:type="dxa"/>
          </w:tcPr>
          <w:p w:rsidRPr="00B401C5" w:rsidR="006D1AE0" w:rsidP="000C4451" w:rsidRDefault="006D1AE0" w14:paraId="79E3775C" w14:textId="77777777">
            <w:pPr>
              <w:rPr>
                <w:sz w:val="22"/>
              </w:rPr>
            </w:pPr>
          </w:p>
        </w:tc>
        <w:tc>
          <w:tcPr>
            <w:tcW w:w="4680" w:type="dxa"/>
          </w:tcPr>
          <w:p w:rsidRPr="00B401C5" w:rsidR="006D1AE0" w:rsidP="000C4451" w:rsidRDefault="006D1AE0" w14:paraId="2666F258" w14:textId="77777777">
            <w:pPr>
              <w:rPr>
                <w:sz w:val="22"/>
              </w:rPr>
            </w:pPr>
          </w:p>
        </w:tc>
        <w:tc>
          <w:tcPr>
            <w:tcW w:w="809" w:type="dxa"/>
          </w:tcPr>
          <w:p w:rsidRPr="00B401C5" w:rsidR="006D1AE0" w:rsidP="000C4451" w:rsidRDefault="006D1AE0" w14:paraId="566BDF6D" w14:textId="77777777">
            <w:pPr>
              <w:rPr>
                <w:sz w:val="22"/>
              </w:rPr>
            </w:pPr>
          </w:p>
        </w:tc>
        <w:tc>
          <w:tcPr>
            <w:tcW w:w="2611" w:type="dxa"/>
          </w:tcPr>
          <w:p w:rsidRPr="00B401C5" w:rsidR="006D1AE0" w:rsidP="000C4451" w:rsidRDefault="006D1AE0" w14:paraId="0367410D" w14:textId="77777777">
            <w:pPr>
              <w:rPr>
                <w:sz w:val="22"/>
              </w:rPr>
            </w:pPr>
          </w:p>
        </w:tc>
        <w:tc>
          <w:tcPr>
            <w:tcW w:w="2250" w:type="dxa"/>
          </w:tcPr>
          <w:p w:rsidRPr="00B401C5" w:rsidR="006D1AE0" w:rsidP="000C4451" w:rsidRDefault="006D1AE0" w14:paraId="2B374B24" w14:textId="77777777">
            <w:pPr>
              <w:rPr>
                <w:sz w:val="22"/>
              </w:rPr>
            </w:pPr>
          </w:p>
        </w:tc>
        <w:tc>
          <w:tcPr>
            <w:tcW w:w="1615" w:type="dxa"/>
          </w:tcPr>
          <w:p w:rsidRPr="00B401C5" w:rsidR="006D1AE0" w:rsidP="000C4451" w:rsidRDefault="006D1AE0" w14:paraId="034A7F7F" w14:textId="77777777">
            <w:pPr>
              <w:rPr>
                <w:sz w:val="22"/>
              </w:rPr>
            </w:pPr>
          </w:p>
        </w:tc>
      </w:tr>
      <w:tr w:rsidR="006D1AE0" w:rsidTr="000C4451" w14:paraId="6816533F" w14:textId="77777777">
        <w:trPr>
          <w:trHeight w:val="548"/>
        </w:trPr>
        <w:tc>
          <w:tcPr>
            <w:tcW w:w="985" w:type="dxa"/>
          </w:tcPr>
          <w:p w:rsidR="006D1AE0" w:rsidP="000C4451" w:rsidRDefault="006D1AE0" w14:paraId="7F639917" w14:textId="77777777"/>
        </w:tc>
        <w:tc>
          <w:tcPr>
            <w:tcW w:w="4680" w:type="dxa"/>
          </w:tcPr>
          <w:p w:rsidR="006D1AE0" w:rsidP="000C4451" w:rsidRDefault="006D1AE0" w14:paraId="2AF4F474" w14:textId="77777777"/>
        </w:tc>
        <w:tc>
          <w:tcPr>
            <w:tcW w:w="809" w:type="dxa"/>
          </w:tcPr>
          <w:p w:rsidR="006D1AE0" w:rsidP="000C4451" w:rsidRDefault="006D1AE0" w14:paraId="1252CB9A" w14:textId="77777777"/>
        </w:tc>
        <w:tc>
          <w:tcPr>
            <w:tcW w:w="2611" w:type="dxa"/>
          </w:tcPr>
          <w:p w:rsidR="006D1AE0" w:rsidP="000C4451" w:rsidRDefault="006D1AE0" w14:paraId="0D599509" w14:textId="77777777"/>
        </w:tc>
        <w:tc>
          <w:tcPr>
            <w:tcW w:w="2250" w:type="dxa"/>
          </w:tcPr>
          <w:p w:rsidR="006D1AE0" w:rsidP="000C4451" w:rsidRDefault="006D1AE0" w14:paraId="40B735B0" w14:textId="77777777"/>
        </w:tc>
        <w:tc>
          <w:tcPr>
            <w:tcW w:w="1615" w:type="dxa"/>
          </w:tcPr>
          <w:p w:rsidR="006D1AE0" w:rsidP="000C4451" w:rsidRDefault="006D1AE0" w14:paraId="4F937C59" w14:textId="77777777"/>
        </w:tc>
      </w:tr>
      <w:tr w:rsidR="006D1AE0" w:rsidTr="000C4451" w14:paraId="3130BD55" w14:textId="77777777">
        <w:trPr>
          <w:trHeight w:val="602"/>
        </w:trPr>
        <w:tc>
          <w:tcPr>
            <w:tcW w:w="985" w:type="dxa"/>
          </w:tcPr>
          <w:p w:rsidR="006D1AE0" w:rsidP="000C4451" w:rsidRDefault="006D1AE0" w14:paraId="3B848DD3" w14:textId="77777777"/>
        </w:tc>
        <w:tc>
          <w:tcPr>
            <w:tcW w:w="4680" w:type="dxa"/>
          </w:tcPr>
          <w:p w:rsidR="006D1AE0" w:rsidP="000C4451" w:rsidRDefault="006D1AE0" w14:paraId="6741ADBE" w14:textId="77777777"/>
        </w:tc>
        <w:tc>
          <w:tcPr>
            <w:tcW w:w="809" w:type="dxa"/>
          </w:tcPr>
          <w:p w:rsidR="006D1AE0" w:rsidP="000C4451" w:rsidRDefault="006D1AE0" w14:paraId="5DB346E9" w14:textId="77777777"/>
        </w:tc>
        <w:tc>
          <w:tcPr>
            <w:tcW w:w="2611" w:type="dxa"/>
          </w:tcPr>
          <w:p w:rsidR="006D1AE0" w:rsidP="000C4451" w:rsidRDefault="006D1AE0" w14:paraId="41B44045" w14:textId="77777777"/>
        </w:tc>
        <w:tc>
          <w:tcPr>
            <w:tcW w:w="2250" w:type="dxa"/>
          </w:tcPr>
          <w:p w:rsidR="006D1AE0" w:rsidP="000C4451" w:rsidRDefault="006D1AE0" w14:paraId="3B1278EC" w14:textId="77777777"/>
        </w:tc>
        <w:tc>
          <w:tcPr>
            <w:tcW w:w="1615" w:type="dxa"/>
          </w:tcPr>
          <w:p w:rsidR="006D1AE0" w:rsidP="000C4451" w:rsidRDefault="006D1AE0" w14:paraId="4EB5D81D" w14:textId="77777777"/>
        </w:tc>
      </w:tr>
      <w:tr w:rsidR="006D1AE0" w:rsidTr="000C4451" w14:paraId="27B7790A" w14:textId="77777777">
        <w:trPr>
          <w:trHeight w:val="548"/>
        </w:trPr>
        <w:tc>
          <w:tcPr>
            <w:tcW w:w="985" w:type="dxa"/>
          </w:tcPr>
          <w:p w:rsidR="006D1AE0" w:rsidP="000C4451" w:rsidRDefault="006D1AE0" w14:paraId="35DC35D4" w14:textId="77777777"/>
        </w:tc>
        <w:tc>
          <w:tcPr>
            <w:tcW w:w="4680" w:type="dxa"/>
          </w:tcPr>
          <w:p w:rsidR="006D1AE0" w:rsidP="000C4451" w:rsidRDefault="006D1AE0" w14:paraId="5C09D896" w14:textId="77777777"/>
        </w:tc>
        <w:tc>
          <w:tcPr>
            <w:tcW w:w="809" w:type="dxa"/>
          </w:tcPr>
          <w:p w:rsidR="006D1AE0" w:rsidP="000C4451" w:rsidRDefault="006D1AE0" w14:paraId="00C6D2C7" w14:textId="77777777"/>
        </w:tc>
        <w:tc>
          <w:tcPr>
            <w:tcW w:w="2611" w:type="dxa"/>
          </w:tcPr>
          <w:p w:rsidR="006D1AE0" w:rsidP="000C4451" w:rsidRDefault="006D1AE0" w14:paraId="6690DF6D" w14:textId="77777777"/>
        </w:tc>
        <w:tc>
          <w:tcPr>
            <w:tcW w:w="2250" w:type="dxa"/>
          </w:tcPr>
          <w:p w:rsidR="006D1AE0" w:rsidP="000C4451" w:rsidRDefault="006D1AE0" w14:paraId="5ED84F35" w14:textId="77777777"/>
        </w:tc>
        <w:tc>
          <w:tcPr>
            <w:tcW w:w="1615" w:type="dxa"/>
          </w:tcPr>
          <w:p w:rsidR="006D1AE0" w:rsidP="000C4451" w:rsidRDefault="006D1AE0" w14:paraId="2B639E2A" w14:textId="77777777"/>
        </w:tc>
      </w:tr>
      <w:tr w:rsidR="006D1AE0" w:rsidTr="000C4451" w14:paraId="26FB92EF" w14:textId="77777777">
        <w:trPr>
          <w:trHeight w:val="602"/>
        </w:trPr>
        <w:tc>
          <w:tcPr>
            <w:tcW w:w="985" w:type="dxa"/>
          </w:tcPr>
          <w:p w:rsidR="006D1AE0" w:rsidP="000C4451" w:rsidRDefault="006D1AE0" w14:paraId="44AB4EEC" w14:textId="77777777"/>
        </w:tc>
        <w:tc>
          <w:tcPr>
            <w:tcW w:w="4680" w:type="dxa"/>
          </w:tcPr>
          <w:p w:rsidR="006D1AE0" w:rsidP="000C4451" w:rsidRDefault="006D1AE0" w14:paraId="7AFF88DA" w14:textId="77777777"/>
        </w:tc>
        <w:tc>
          <w:tcPr>
            <w:tcW w:w="809" w:type="dxa"/>
          </w:tcPr>
          <w:p w:rsidR="006D1AE0" w:rsidP="000C4451" w:rsidRDefault="006D1AE0" w14:paraId="3831FA39" w14:textId="77777777"/>
        </w:tc>
        <w:tc>
          <w:tcPr>
            <w:tcW w:w="2611" w:type="dxa"/>
          </w:tcPr>
          <w:p w:rsidR="006D1AE0" w:rsidP="000C4451" w:rsidRDefault="006D1AE0" w14:paraId="70592D41" w14:textId="77777777"/>
        </w:tc>
        <w:tc>
          <w:tcPr>
            <w:tcW w:w="2250" w:type="dxa"/>
          </w:tcPr>
          <w:p w:rsidR="006D1AE0" w:rsidP="000C4451" w:rsidRDefault="006D1AE0" w14:paraId="2829FA92" w14:textId="77777777"/>
        </w:tc>
        <w:tc>
          <w:tcPr>
            <w:tcW w:w="1615" w:type="dxa"/>
          </w:tcPr>
          <w:p w:rsidR="006D1AE0" w:rsidP="000C4451" w:rsidRDefault="006D1AE0" w14:paraId="6D7E7280" w14:textId="77777777"/>
        </w:tc>
      </w:tr>
      <w:tr w:rsidR="006D1AE0" w:rsidTr="000C4451" w14:paraId="44720DAE" w14:textId="77777777">
        <w:trPr>
          <w:trHeight w:val="602"/>
        </w:trPr>
        <w:tc>
          <w:tcPr>
            <w:tcW w:w="985" w:type="dxa"/>
          </w:tcPr>
          <w:p w:rsidR="006D1AE0" w:rsidP="000C4451" w:rsidRDefault="006D1AE0" w14:paraId="1C40AD2C" w14:textId="77777777"/>
        </w:tc>
        <w:tc>
          <w:tcPr>
            <w:tcW w:w="4680" w:type="dxa"/>
          </w:tcPr>
          <w:p w:rsidR="006D1AE0" w:rsidP="000C4451" w:rsidRDefault="006D1AE0" w14:paraId="78403C5C" w14:textId="77777777"/>
        </w:tc>
        <w:tc>
          <w:tcPr>
            <w:tcW w:w="809" w:type="dxa"/>
          </w:tcPr>
          <w:p w:rsidR="006D1AE0" w:rsidP="000C4451" w:rsidRDefault="006D1AE0" w14:paraId="53588B49" w14:textId="77777777"/>
        </w:tc>
        <w:tc>
          <w:tcPr>
            <w:tcW w:w="2611" w:type="dxa"/>
          </w:tcPr>
          <w:p w:rsidR="006D1AE0" w:rsidP="000C4451" w:rsidRDefault="006D1AE0" w14:paraId="06E43EB9" w14:textId="77777777"/>
        </w:tc>
        <w:tc>
          <w:tcPr>
            <w:tcW w:w="2250" w:type="dxa"/>
          </w:tcPr>
          <w:p w:rsidR="006D1AE0" w:rsidP="000C4451" w:rsidRDefault="006D1AE0" w14:paraId="7D46F274" w14:textId="77777777"/>
        </w:tc>
        <w:tc>
          <w:tcPr>
            <w:tcW w:w="1615" w:type="dxa"/>
          </w:tcPr>
          <w:p w:rsidR="006D1AE0" w:rsidP="000C4451" w:rsidRDefault="006D1AE0" w14:paraId="25D055A3" w14:textId="77777777"/>
        </w:tc>
      </w:tr>
    </w:tbl>
    <w:p w:rsidR="00A32112" w:rsidP="00A32112" w:rsidRDefault="00A32112" w14:paraId="6683A047" w14:textId="77777777">
      <w:pPr>
        <w:pStyle w:val="Heading2"/>
      </w:pPr>
      <w:r>
        <w:t>Additional notes, questions, or concerns about Module 13:</w:t>
      </w:r>
    </w:p>
    <w:p w:rsidR="00A32112" w:rsidP="00774835" w:rsidRDefault="00A32112" w14:paraId="62A8BC5A" w14:textId="77777777"/>
    <w:p w:rsidR="00A32112" w:rsidP="00774835" w:rsidRDefault="00A32112" w14:paraId="7E4EAC7F" w14:textId="77777777"/>
    <w:p w:rsidR="00A32112" w:rsidP="00774835" w:rsidRDefault="00A32112" w14:paraId="2B3C823E" w14:textId="77777777"/>
    <w:p w:rsidR="00A32112" w:rsidP="00774835" w:rsidRDefault="00A32112" w14:paraId="4B5D52F9" w14:textId="77777777"/>
    <w:p w:rsidR="00A32112" w:rsidP="00774835" w:rsidRDefault="00A32112" w14:paraId="5644FB1D" w14:textId="77777777"/>
    <w:p w:rsidR="00A32112" w:rsidP="00774835" w:rsidRDefault="00A32112" w14:paraId="2F626D84" w14:textId="77777777"/>
    <w:p w:rsidRPr="00B401C5" w:rsidR="00A32112" w:rsidP="00A32112" w:rsidRDefault="00A32112" w14:paraId="6E101C98" w14:textId="77777777">
      <w:pPr>
        <w:pStyle w:val="Heading2"/>
      </w:pPr>
      <w:r w:rsidRPr="00B401C5">
        <w:t>Module</w:t>
      </w:r>
      <w:r>
        <w:t xml:space="preserve"> 14</w:t>
      </w:r>
      <w:r w:rsidRPr="00B401C5">
        <w:t>: Insert Title Here</w:t>
      </w:r>
    </w:p>
    <w:p w:rsidRPr="00CA53CE" w:rsidR="00A32112" w:rsidP="00A32112" w:rsidRDefault="00A32112" w14:paraId="7B25E388"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50987033" w14:textId="77777777">
        <w:trPr>
          <w:trHeight w:val="440"/>
        </w:trPr>
        <w:tc>
          <w:tcPr>
            <w:tcW w:w="985" w:type="dxa"/>
            <w:tcBorders>
              <w:bottom w:val="single" w:color="2E74B5" w:themeColor="accent1" w:themeShade="BF" w:sz="18" w:space="0"/>
            </w:tcBorders>
          </w:tcPr>
          <w:p w:rsidR="006D1AE0" w:rsidP="000C4451" w:rsidRDefault="006D1AE0" w14:paraId="7796E365" w14:textId="77777777">
            <w:pPr>
              <w:pStyle w:val="Heading2"/>
              <w:outlineLvl w:val="1"/>
            </w:pPr>
            <w:r>
              <w:lastRenderedPageBreak/>
              <w:t>Goal #</w:t>
            </w:r>
          </w:p>
        </w:tc>
        <w:tc>
          <w:tcPr>
            <w:tcW w:w="4680" w:type="dxa"/>
            <w:tcBorders>
              <w:bottom w:val="single" w:color="2E74B5" w:themeColor="accent1" w:themeShade="BF" w:sz="18" w:space="0"/>
            </w:tcBorders>
          </w:tcPr>
          <w:p w:rsidR="006D1AE0" w:rsidP="000C4451" w:rsidRDefault="006D1AE0" w14:paraId="729E97CB"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49323B8F"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2723BDAF"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2130A929"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62D6416A" w14:textId="77777777">
            <w:pPr>
              <w:pStyle w:val="Heading2"/>
              <w:outlineLvl w:val="1"/>
            </w:pPr>
            <w:r>
              <w:t>Possible Tool</w:t>
            </w:r>
          </w:p>
        </w:tc>
      </w:tr>
      <w:tr w:rsidR="006D1AE0" w:rsidTr="000C4451" w14:paraId="49B32C94" w14:textId="77777777">
        <w:trPr>
          <w:trHeight w:val="567"/>
        </w:trPr>
        <w:tc>
          <w:tcPr>
            <w:tcW w:w="985" w:type="dxa"/>
            <w:tcBorders>
              <w:top w:val="single" w:color="2E74B5" w:themeColor="accent1" w:themeShade="BF" w:sz="18" w:space="0"/>
            </w:tcBorders>
          </w:tcPr>
          <w:p w:rsidRPr="00B401C5" w:rsidR="006D1AE0" w:rsidP="000C4451" w:rsidRDefault="006D1AE0" w14:paraId="03153590" w14:textId="77777777">
            <w:pPr>
              <w:rPr>
                <w:sz w:val="22"/>
              </w:rPr>
            </w:pPr>
          </w:p>
        </w:tc>
        <w:tc>
          <w:tcPr>
            <w:tcW w:w="4680" w:type="dxa"/>
            <w:tcBorders>
              <w:top w:val="single" w:color="2E74B5" w:themeColor="accent1" w:themeShade="BF" w:sz="18" w:space="0"/>
            </w:tcBorders>
          </w:tcPr>
          <w:p w:rsidRPr="00B401C5" w:rsidR="006D1AE0" w:rsidP="000C4451" w:rsidRDefault="006D1AE0" w14:paraId="5FB49167" w14:textId="77777777">
            <w:pPr>
              <w:rPr>
                <w:sz w:val="22"/>
              </w:rPr>
            </w:pPr>
          </w:p>
        </w:tc>
        <w:tc>
          <w:tcPr>
            <w:tcW w:w="809" w:type="dxa"/>
            <w:tcBorders>
              <w:top w:val="single" w:color="2E74B5" w:themeColor="accent1" w:themeShade="BF" w:sz="18" w:space="0"/>
            </w:tcBorders>
          </w:tcPr>
          <w:p w:rsidRPr="00B401C5" w:rsidR="006D1AE0" w:rsidP="000C4451" w:rsidRDefault="006D1AE0" w14:paraId="2D3B1030" w14:textId="77777777">
            <w:pPr>
              <w:rPr>
                <w:sz w:val="22"/>
              </w:rPr>
            </w:pPr>
          </w:p>
        </w:tc>
        <w:tc>
          <w:tcPr>
            <w:tcW w:w="2611" w:type="dxa"/>
            <w:tcBorders>
              <w:top w:val="single" w:color="2E74B5" w:themeColor="accent1" w:themeShade="BF" w:sz="18" w:space="0"/>
            </w:tcBorders>
          </w:tcPr>
          <w:p w:rsidRPr="00B401C5" w:rsidR="006D1AE0" w:rsidP="000C4451" w:rsidRDefault="006D1AE0" w14:paraId="4DE8BDE7" w14:textId="77777777">
            <w:pPr>
              <w:rPr>
                <w:sz w:val="22"/>
              </w:rPr>
            </w:pPr>
          </w:p>
        </w:tc>
        <w:tc>
          <w:tcPr>
            <w:tcW w:w="2250" w:type="dxa"/>
            <w:tcBorders>
              <w:top w:val="single" w:color="2E74B5" w:themeColor="accent1" w:themeShade="BF" w:sz="18" w:space="0"/>
            </w:tcBorders>
          </w:tcPr>
          <w:p w:rsidRPr="00B401C5" w:rsidR="006D1AE0" w:rsidP="000C4451" w:rsidRDefault="006D1AE0" w14:paraId="74CA3728" w14:textId="77777777">
            <w:pPr>
              <w:rPr>
                <w:sz w:val="22"/>
              </w:rPr>
            </w:pPr>
          </w:p>
        </w:tc>
        <w:tc>
          <w:tcPr>
            <w:tcW w:w="1615" w:type="dxa"/>
            <w:tcBorders>
              <w:top w:val="single" w:color="2E74B5" w:themeColor="accent1" w:themeShade="BF" w:sz="18" w:space="0"/>
            </w:tcBorders>
          </w:tcPr>
          <w:p w:rsidRPr="00B401C5" w:rsidR="006D1AE0" w:rsidP="000C4451" w:rsidRDefault="006D1AE0" w14:paraId="0CB2FD7C" w14:textId="77777777">
            <w:pPr>
              <w:rPr>
                <w:sz w:val="22"/>
              </w:rPr>
            </w:pPr>
          </w:p>
        </w:tc>
      </w:tr>
      <w:tr w:rsidR="006D1AE0" w:rsidTr="000C4451" w14:paraId="1781D9D8" w14:textId="77777777">
        <w:trPr>
          <w:trHeight w:val="530"/>
        </w:trPr>
        <w:tc>
          <w:tcPr>
            <w:tcW w:w="985" w:type="dxa"/>
          </w:tcPr>
          <w:p w:rsidRPr="00B401C5" w:rsidR="006D1AE0" w:rsidP="000C4451" w:rsidRDefault="006D1AE0" w14:paraId="79C1FBE2" w14:textId="77777777">
            <w:pPr>
              <w:rPr>
                <w:sz w:val="22"/>
              </w:rPr>
            </w:pPr>
          </w:p>
        </w:tc>
        <w:tc>
          <w:tcPr>
            <w:tcW w:w="4680" w:type="dxa"/>
          </w:tcPr>
          <w:p w:rsidRPr="00B401C5" w:rsidR="006D1AE0" w:rsidP="000C4451" w:rsidRDefault="006D1AE0" w14:paraId="21E9104E" w14:textId="77777777">
            <w:pPr>
              <w:rPr>
                <w:sz w:val="22"/>
              </w:rPr>
            </w:pPr>
          </w:p>
        </w:tc>
        <w:tc>
          <w:tcPr>
            <w:tcW w:w="809" w:type="dxa"/>
          </w:tcPr>
          <w:p w:rsidRPr="00B401C5" w:rsidR="006D1AE0" w:rsidP="000C4451" w:rsidRDefault="006D1AE0" w14:paraId="052335EA" w14:textId="77777777">
            <w:pPr>
              <w:rPr>
                <w:sz w:val="22"/>
              </w:rPr>
            </w:pPr>
          </w:p>
        </w:tc>
        <w:tc>
          <w:tcPr>
            <w:tcW w:w="2611" w:type="dxa"/>
          </w:tcPr>
          <w:p w:rsidRPr="00B401C5" w:rsidR="006D1AE0" w:rsidP="000C4451" w:rsidRDefault="006D1AE0" w14:paraId="32D8009D" w14:textId="77777777">
            <w:pPr>
              <w:rPr>
                <w:sz w:val="22"/>
              </w:rPr>
            </w:pPr>
          </w:p>
        </w:tc>
        <w:tc>
          <w:tcPr>
            <w:tcW w:w="2250" w:type="dxa"/>
          </w:tcPr>
          <w:p w:rsidRPr="00B401C5" w:rsidR="006D1AE0" w:rsidP="000C4451" w:rsidRDefault="006D1AE0" w14:paraId="239C6021" w14:textId="77777777">
            <w:pPr>
              <w:rPr>
                <w:sz w:val="22"/>
              </w:rPr>
            </w:pPr>
          </w:p>
        </w:tc>
        <w:tc>
          <w:tcPr>
            <w:tcW w:w="1615" w:type="dxa"/>
          </w:tcPr>
          <w:p w:rsidRPr="00B401C5" w:rsidR="006D1AE0" w:rsidP="000C4451" w:rsidRDefault="006D1AE0" w14:paraId="41208457" w14:textId="77777777">
            <w:pPr>
              <w:rPr>
                <w:sz w:val="22"/>
              </w:rPr>
            </w:pPr>
          </w:p>
        </w:tc>
      </w:tr>
      <w:tr w:rsidR="006D1AE0" w:rsidTr="000C4451" w14:paraId="3CA97CAB" w14:textId="77777777">
        <w:trPr>
          <w:trHeight w:val="512"/>
        </w:trPr>
        <w:tc>
          <w:tcPr>
            <w:tcW w:w="985" w:type="dxa"/>
          </w:tcPr>
          <w:p w:rsidRPr="00B401C5" w:rsidR="006D1AE0" w:rsidP="000C4451" w:rsidRDefault="006D1AE0" w14:paraId="6B8EFDF2" w14:textId="77777777">
            <w:pPr>
              <w:rPr>
                <w:sz w:val="22"/>
              </w:rPr>
            </w:pPr>
          </w:p>
        </w:tc>
        <w:tc>
          <w:tcPr>
            <w:tcW w:w="4680" w:type="dxa"/>
          </w:tcPr>
          <w:p w:rsidRPr="00B401C5" w:rsidR="006D1AE0" w:rsidP="000C4451" w:rsidRDefault="006D1AE0" w14:paraId="67B11BE1" w14:textId="77777777">
            <w:pPr>
              <w:rPr>
                <w:sz w:val="22"/>
              </w:rPr>
            </w:pPr>
          </w:p>
        </w:tc>
        <w:tc>
          <w:tcPr>
            <w:tcW w:w="809" w:type="dxa"/>
          </w:tcPr>
          <w:p w:rsidRPr="00B401C5" w:rsidR="006D1AE0" w:rsidP="000C4451" w:rsidRDefault="006D1AE0" w14:paraId="10878765" w14:textId="77777777">
            <w:pPr>
              <w:rPr>
                <w:sz w:val="22"/>
              </w:rPr>
            </w:pPr>
          </w:p>
        </w:tc>
        <w:tc>
          <w:tcPr>
            <w:tcW w:w="2611" w:type="dxa"/>
          </w:tcPr>
          <w:p w:rsidRPr="00B401C5" w:rsidR="006D1AE0" w:rsidP="000C4451" w:rsidRDefault="006D1AE0" w14:paraId="3A61DC73" w14:textId="77777777">
            <w:pPr>
              <w:rPr>
                <w:sz w:val="22"/>
              </w:rPr>
            </w:pPr>
          </w:p>
        </w:tc>
        <w:tc>
          <w:tcPr>
            <w:tcW w:w="2250" w:type="dxa"/>
          </w:tcPr>
          <w:p w:rsidRPr="00B401C5" w:rsidR="006D1AE0" w:rsidP="000C4451" w:rsidRDefault="006D1AE0" w14:paraId="5752E870" w14:textId="77777777">
            <w:pPr>
              <w:rPr>
                <w:sz w:val="22"/>
              </w:rPr>
            </w:pPr>
          </w:p>
        </w:tc>
        <w:tc>
          <w:tcPr>
            <w:tcW w:w="1615" w:type="dxa"/>
          </w:tcPr>
          <w:p w:rsidRPr="00B401C5" w:rsidR="006D1AE0" w:rsidP="000C4451" w:rsidRDefault="006D1AE0" w14:paraId="22AC0787" w14:textId="77777777">
            <w:pPr>
              <w:rPr>
                <w:sz w:val="22"/>
              </w:rPr>
            </w:pPr>
          </w:p>
        </w:tc>
      </w:tr>
      <w:tr w:rsidR="006D1AE0" w:rsidTr="000C4451" w14:paraId="07022F7F" w14:textId="77777777">
        <w:trPr>
          <w:trHeight w:val="548"/>
        </w:trPr>
        <w:tc>
          <w:tcPr>
            <w:tcW w:w="985" w:type="dxa"/>
          </w:tcPr>
          <w:p w:rsidR="006D1AE0" w:rsidP="000C4451" w:rsidRDefault="006D1AE0" w14:paraId="4D206F8E" w14:textId="77777777"/>
        </w:tc>
        <w:tc>
          <w:tcPr>
            <w:tcW w:w="4680" w:type="dxa"/>
          </w:tcPr>
          <w:p w:rsidR="006D1AE0" w:rsidP="000C4451" w:rsidRDefault="006D1AE0" w14:paraId="706486B4" w14:textId="77777777"/>
        </w:tc>
        <w:tc>
          <w:tcPr>
            <w:tcW w:w="809" w:type="dxa"/>
          </w:tcPr>
          <w:p w:rsidR="006D1AE0" w:rsidP="000C4451" w:rsidRDefault="006D1AE0" w14:paraId="5B90ABB6" w14:textId="77777777"/>
        </w:tc>
        <w:tc>
          <w:tcPr>
            <w:tcW w:w="2611" w:type="dxa"/>
          </w:tcPr>
          <w:p w:rsidR="006D1AE0" w:rsidP="000C4451" w:rsidRDefault="006D1AE0" w14:paraId="58185CED" w14:textId="77777777"/>
        </w:tc>
        <w:tc>
          <w:tcPr>
            <w:tcW w:w="2250" w:type="dxa"/>
          </w:tcPr>
          <w:p w:rsidR="006D1AE0" w:rsidP="000C4451" w:rsidRDefault="006D1AE0" w14:paraId="39B1DAF2" w14:textId="77777777"/>
        </w:tc>
        <w:tc>
          <w:tcPr>
            <w:tcW w:w="1615" w:type="dxa"/>
          </w:tcPr>
          <w:p w:rsidR="006D1AE0" w:rsidP="000C4451" w:rsidRDefault="006D1AE0" w14:paraId="77295080" w14:textId="77777777"/>
        </w:tc>
      </w:tr>
      <w:tr w:rsidR="006D1AE0" w:rsidTr="000C4451" w14:paraId="544C6D85" w14:textId="77777777">
        <w:trPr>
          <w:trHeight w:val="602"/>
        </w:trPr>
        <w:tc>
          <w:tcPr>
            <w:tcW w:w="985" w:type="dxa"/>
          </w:tcPr>
          <w:p w:rsidR="006D1AE0" w:rsidP="000C4451" w:rsidRDefault="006D1AE0" w14:paraId="79E4CB50" w14:textId="77777777"/>
        </w:tc>
        <w:tc>
          <w:tcPr>
            <w:tcW w:w="4680" w:type="dxa"/>
          </w:tcPr>
          <w:p w:rsidR="006D1AE0" w:rsidP="000C4451" w:rsidRDefault="006D1AE0" w14:paraId="5958B465" w14:textId="77777777"/>
        </w:tc>
        <w:tc>
          <w:tcPr>
            <w:tcW w:w="809" w:type="dxa"/>
          </w:tcPr>
          <w:p w:rsidR="006D1AE0" w:rsidP="000C4451" w:rsidRDefault="006D1AE0" w14:paraId="3B0D7C1B" w14:textId="77777777"/>
        </w:tc>
        <w:tc>
          <w:tcPr>
            <w:tcW w:w="2611" w:type="dxa"/>
          </w:tcPr>
          <w:p w:rsidR="006D1AE0" w:rsidP="000C4451" w:rsidRDefault="006D1AE0" w14:paraId="0F5EE37D" w14:textId="77777777"/>
        </w:tc>
        <w:tc>
          <w:tcPr>
            <w:tcW w:w="2250" w:type="dxa"/>
          </w:tcPr>
          <w:p w:rsidR="006D1AE0" w:rsidP="000C4451" w:rsidRDefault="006D1AE0" w14:paraId="4649F76B" w14:textId="77777777"/>
        </w:tc>
        <w:tc>
          <w:tcPr>
            <w:tcW w:w="1615" w:type="dxa"/>
          </w:tcPr>
          <w:p w:rsidR="006D1AE0" w:rsidP="000C4451" w:rsidRDefault="006D1AE0" w14:paraId="1EA5A8E0" w14:textId="77777777"/>
        </w:tc>
      </w:tr>
      <w:tr w:rsidR="006D1AE0" w:rsidTr="000C4451" w14:paraId="7D9C43C2" w14:textId="77777777">
        <w:trPr>
          <w:trHeight w:val="548"/>
        </w:trPr>
        <w:tc>
          <w:tcPr>
            <w:tcW w:w="985" w:type="dxa"/>
          </w:tcPr>
          <w:p w:rsidR="006D1AE0" w:rsidP="000C4451" w:rsidRDefault="006D1AE0" w14:paraId="1312607C" w14:textId="77777777"/>
        </w:tc>
        <w:tc>
          <w:tcPr>
            <w:tcW w:w="4680" w:type="dxa"/>
          </w:tcPr>
          <w:p w:rsidR="006D1AE0" w:rsidP="000C4451" w:rsidRDefault="006D1AE0" w14:paraId="430C2E5E" w14:textId="77777777"/>
        </w:tc>
        <w:tc>
          <w:tcPr>
            <w:tcW w:w="809" w:type="dxa"/>
          </w:tcPr>
          <w:p w:rsidR="006D1AE0" w:rsidP="000C4451" w:rsidRDefault="006D1AE0" w14:paraId="455BA444" w14:textId="77777777"/>
        </w:tc>
        <w:tc>
          <w:tcPr>
            <w:tcW w:w="2611" w:type="dxa"/>
          </w:tcPr>
          <w:p w:rsidR="006D1AE0" w:rsidP="000C4451" w:rsidRDefault="006D1AE0" w14:paraId="67B98F8E" w14:textId="77777777"/>
        </w:tc>
        <w:tc>
          <w:tcPr>
            <w:tcW w:w="2250" w:type="dxa"/>
          </w:tcPr>
          <w:p w:rsidR="006D1AE0" w:rsidP="000C4451" w:rsidRDefault="006D1AE0" w14:paraId="54C52608" w14:textId="77777777"/>
        </w:tc>
        <w:tc>
          <w:tcPr>
            <w:tcW w:w="1615" w:type="dxa"/>
          </w:tcPr>
          <w:p w:rsidR="006D1AE0" w:rsidP="000C4451" w:rsidRDefault="006D1AE0" w14:paraId="2A50ECE1" w14:textId="77777777"/>
        </w:tc>
      </w:tr>
      <w:tr w:rsidR="006D1AE0" w:rsidTr="000C4451" w14:paraId="47B7B3C4" w14:textId="77777777">
        <w:trPr>
          <w:trHeight w:val="602"/>
        </w:trPr>
        <w:tc>
          <w:tcPr>
            <w:tcW w:w="985" w:type="dxa"/>
          </w:tcPr>
          <w:p w:rsidR="006D1AE0" w:rsidP="000C4451" w:rsidRDefault="006D1AE0" w14:paraId="6EE06960" w14:textId="77777777"/>
        </w:tc>
        <w:tc>
          <w:tcPr>
            <w:tcW w:w="4680" w:type="dxa"/>
          </w:tcPr>
          <w:p w:rsidR="006D1AE0" w:rsidP="000C4451" w:rsidRDefault="006D1AE0" w14:paraId="32378A7A" w14:textId="77777777"/>
        </w:tc>
        <w:tc>
          <w:tcPr>
            <w:tcW w:w="809" w:type="dxa"/>
          </w:tcPr>
          <w:p w:rsidR="006D1AE0" w:rsidP="000C4451" w:rsidRDefault="006D1AE0" w14:paraId="17C834E0" w14:textId="77777777"/>
        </w:tc>
        <w:tc>
          <w:tcPr>
            <w:tcW w:w="2611" w:type="dxa"/>
          </w:tcPr>
          <w:p w:rsidR="006D1AE0" w:rsidP="000C4451" w:rsidRDefault="006D1AE0" w14:paraId="76A144F2" w14:textId="77777777"/>
        </w:tc>
        <w:tc>
          <w:tcPr>
            <w:tcW w:w="2250" w:type="dxa"/>
          </w:tcPr>
          <w:p w:rsidR="006D1AE0" w:rsidP="000C4451" w:rsidRDefault="006D1AE0" w14:paraId="23DEF45F" w14:textId="77777777"/>
        </w:tc>
        <w:tc>
          <w:tcPr>
            <w:tcW w:w="1615" w:type="dxa"/>
          </w:tcPr>
          <w:p w:rsidR="006D1AE0" w:rsidP="000C4451" w:rsidRDefault="006D1AE0" w14:paraId="3B51AF1D" w14:textId="77777777"/>
        </w:tc>
      </w:tr>
      <w:tr w:rsidR="006D1AE0" w:rsidTr="000C4451" w14:paraId="0456C3E0" w14:textId="77777777">
        <w:trPr>
          <w:trHeight w:val="602"/>
        </w:trPr>
        <w:tc>
          <w:tcPr>
            <w:tcW w:w="985" w:type="dxa"/>
          </w:tcPr>
          <w:p w:rsidR="006D1AE0" w:rsidP="000C4451" w:rsidRDefault="006D1AE0" w14:paraId="6D7843F0" w14:textId="77777777"/>
        </w:tc>
        <w:tc>
          <w:tcPr>
            <w:tcW w:w="4680" w:type="dxa"/>
          </w:tcPr>
          <w:p w:rsidR="006D1AE0" w:rsidP="000C4451" w:rsidRDefault="006D1AE0" w14:paraId="39D330F2" w14:textId="77777777"/>
        </w:tc>
        <w:tc>
          <w:tcPr>
            <w:tcW w:w="809" w:type="dxa"/>
          </w:tcPr>
          <w:p w:rsidR="006D1AE0" w:rsidP="000C4451" w:rsidRDefault="006D1AE0" w14:paraId="760976F9" w14:textId="77777777"/>
        </w:tc>
        <w:tc>
          <w:tcPr>
            <w:tcW w:w="2611" w:type="dxa"/>
          </w:tcPr>
          <w:p w:rsidR="006D1AE0" w:rsidP="000C4451" w:rsidRDefault="006D1AE0" w14:paraId="64261E19" w14:textId="77777777"/>
        </w:tc>
        <w:tc>
          <w:tcPr>
            <w:tcW w:w="2250" w:type="dxa"/>
          </w:tcPr>
          <w:p w:rsidR="006D1AE0" w:rsidP="000C4451" w:rsidRDefault="006D1AE0" w14:paraId="255D97CD" w14:textId="77777777"/>
        </w:tc>
        <w:tc>
          <w:tcPr>
            <w:tcW w:w="1615" w:type="dxa"/>
          </w:tcPr>
          <w:p w:rsidR="006D1AE0" w:rsidP="000C4451" w:rsidRDefault="006D1AE0" w14:paraId="12954A79" w14:textId="77777777"/>
        </w:tc>
      </w:tr>
    </w:tbl>
    <w:p w:rsidR="00A32112" w:rsidP="00A32112" w:rsidRDefault="00A32112" w14:paraId="0FA51988" w14:textId="77777777">
      <w:pPr>
        <w:pStyle w:val="Heading2"/>
      </w:pPr>
      <w:r>
        <w:t>Additional notes, questions, or concerns about Module 14:</w:t>
      </w:r>
    </w:p>
    <w:p w:rsidR="00A32112" w:rsidP="00774835" w:rsidRDefault="00A32112" w14:paraId="4BD12FE0" w14:textId="77777777"/>
    <w:p w:rsidR="00A32112" w:rsidP="00774835" w:rsidRDefault="00A32112" w14:paraId="33268A6E" w14:textId="77777777"/>
    <w:p w:rsidR="00A32112" w:rsidP="00774835" w:rsidRDefault="00A32112" w14:paraId="68996092" w14:textId="77777777"/>
    <w:p w:rsidR="00A32112" w:rsidP="00774835" w:rsidRDefault="00A32112" w14:paraId="5F1AAD3C" w14:textId="77777777"/>
    <w:p w:rsidR="00A32112" w:rsidP="00774835" w:rsidRDefault="00A32112" w14:paraId="1D74BBBA" w14:textId="77777777"/>
    <w:p w:rsidR="00A32112" w:rsidP="00774835" w:rsidRDefault="00A32112" w14:paraId="22529BC0" w14:textId="77777777"/>
    <w:p w:rsidRPr="00B401C5" w:rsidR="00A32112" w:rsidP="00A32112" w:rsidRDefault="00A32112" w14:paraId="562DCBAC" w14:textId="77777777">
      <w:pPr>
        <w:pStyle w:val="Heading2"/>
      </w:pPr>
      <w:r w:rsidRPr="00B401C5">
        <w:lastRenderedPageBreak/>
        <w:t>Module</w:t>
      </w:r>
      <w:r>
        <w:t xml:space="preserve"> 15</w:t>
      </w:r>
      <w:r w:rsidRPr="00B401C5">
        <w:t>: Insert Title Here</w:t>
      </w:r>
    </w:p>
    <w:p w:rsidRPr="00CA53CE" w:rsidR="00A32112" w:rsidP="00A32112" w:rsidRDefault="00A32112" w14:paraId="35EB64CB" w14:textId="77777777">
      <w:r>
        <w:t>Bloom’s Taxonomy (1) Remembering, (2) Understanding, (3) Applying, (4) Analyzing, (5) Evaluating, (6) Creating</w:t>
      </w:r>
    </w:p>
    <w:tbl>
      <w:tblPr>
        <w:tblStyle w:val="TableGrid"/>
        <w:tblW w:w="0" w:type="auto"/>
        <w:tblLook w:val="04A0" w:firstRow="1" w:lastRow="0" w:firstColumn="1" w:lastColumn="0" w:noHBand="0" w:noVBand="1"/>
      </w:tblPr>
      <w:tblGrid>
        <w:gridCol w:w="985"/>
        <w:gridCol w:w="4680"/>
        <w:gridCol w:w="809"/>
        <w:gridCol w:w="2611"/>
        <w:gridCol w:w="2250"/>
        <w:gridCol w:w="1615"/>
      </w:tblGrid>
      <w:tr w:rsidR="006D1AE0" w:rsidTr="000C4451" w14:paraId="44A1EB9A" w14:textId="77777777">
        <w:trPr>
          <w:trHeight w:val="440"/>
        </w:trPr>
        <w:tc>
          <w:tcPr>
            <w:tcW w:w="985" w:type="dxa"/>
            <w:tcBorders>
              <w:bottom w:val="single" w:color="2E74B5" w:themeColor="accent1" w:themeShade="BF" w:sz="18" w:space="0"/>
            </w:tcBorders>
          </w:tcPr>
          <w:p w:rsidR="006D1AE0" w:rsidP="000C4451" w:rsidRDefault="006D1AE0" w14:paraId="22869B63" w14:textId="77777777">
            <w:pPr>
              <w:pStyle w:val="Heading2"/>
              <w:outlineLvl w:val="1"/>
            </w:pPr>
            <w:r>
              <w:t>Goal #</w:t>
            </w:r>
          </w:p>
        </w:tc>
        <w:tc>
          <w:tcPr>
            <w:tcW w:w="4680" w:type="dxa"/>
            <w:tcBorders>
              <w:bottom w:val="single" w:color="2E74B5" w:themeColor="accent1" w:themeShade="BF" w:sz="18" w:space="0"/>
            </w:tcBorders>
          </w:tcPr>
          <w:p w:rsidR="006D1AE0" w:rsidP="000C4451" w:rsidRDefault="006D1AE0" w14:paraId="2103DE10" w14:textId="77777777">
            <w:pPr>
              <w:pStyle w:val="Heading2"/>
              <w:outlineLvl w:val="1"/>
            </w:pPr>
            <w:r>
              <w:t>Objective (students will be able to…)</w:t>
            </w:r>
          </w:p>
        </w:tc>
        <w:tc>
          <w:tcPr>
            <w:tcW w:w="809" w:type="dxa"/>
            <w:tcBorders>
              <w:bottom w:val="single" w:color="2E74B5" w:themeColor="accent1" w:themeShade="BF" w:sz="18" w:space="0"/>
            </w:tcBorders>
          </w:tcPr>
          <w:p w:rsidR="006D1AE0" w:rsidP="000C4451" w:rsidRDefault="006D1AE0" w14:paraId="2C6ACF06" w14:textId="77777777">
            <w:pPr>
              <w:pStyle w:val="Heading2"/>
              <w:outlineLvl w:val="1"/>
            </w:pPr>
            <w:r>
              <w:t>Level</w:t>
            </w:r>
          </w:p>
        </w:tc>
        <w:tc>
          <w:tcPr>
            <w:tcW w:w="2611" w:type="dxa"/>
            <w:tcBorders>
              <w:bottom w:val="single" w:color="2E74B5" w:themeColor="accent1" w:themeShade="BF" w:sz="18" w:space="0"/>
            </w:tcBorders>
          </w:tcPr>
          <w:p w:rsidR="006D1AE0" w:rsidP="000C4451" w:rsidRDefault="006D1AE0" w14:paraId="1894F066" w14:textId="77777777">
            <w:pPr>
              <w:pStyle w:val="Heading2"/>
              <w:outlineLvl w:val="1"/>
            </w:pPr>
            <w:r>
              <w:t>Instructional Materials</w:t>
            </w:r>
          </w:p>
        </w:tc>
        <w:tc>
          <w:tcPr>
            <w:tcW w:w="2250" w:type="dxa"/>
            <w:tcBorders>
              <w:bottom w:val="single" w:color="2E74B5" w:themeColor="accent1" w:themeShade="BF" w:sz="18" w:space="0"/>
            </w:tcBorders>
          </w:tcPr>
          <w:p w:rsidR="006D1AE0" w:rsidP="000C4451" w:rsidRDefault="006D1AE0" w14:paraId="24D73D04" w14:textId="77777777">
            <w:pPr>
              <w:pStyle w:val="Heading2"/>
              <w:outlineLvl w:val="1"/>
            </w:pPr>
            <w:r>
              <w:t>Assessment</w:t>
            </w:r>
          </w:p>
        </w:tc>
        <w:tc>
          <w:tcPr>
            <w:tcW w:w="1615" w:type="dxa"/>
            <w:tcBorders>
              <w:bottom w:val="single" w:color="2E74B5" w:themeColor="accent1" w:themeShade="BF" w:sz="18" w:space="0"/>
            </w:tcBorders>
          </w:tcPr>
          <w:p w:rsidR="006D1AE0" w:rsidP="000C4451" w:rsidRDefault="006D1AE0" w14:paraId="704C92A0" w14:textId="77777777">
            <w:pPr>
              <w:pStyle w:val="Heading2"/>
              <w:outlineLvl w:val="1"/>
            </w:pPr>
            <w:r>
              <w:t>Possible Tool</w:t>
            </w:r>
          </w:p>
        </w:tc>
      </w:tr>
      <w:tr w:rsidR="006D1AE0" w:rsidTr="000C4451" w14:paraId="2DFD1F9C" w14:textId="77777777">
        <w:trPr>
          <w:trHeight w:val="567"/>
        </w:trPr>
        <w:tc>
          <w:tcPr>
            <w:tcW w:w="985" w:type="dxa"/>
            <w:tcBorders>
              <w:top w:val="single" w:color="2E74B5" w:themeColor="accent1" w:themeShade="BF" w:sz="18" w:space="0"/>
            </w:tcBorders>
          </w:tcPr>
          <w:p w:rsidRPr="00B401C5" w:rsidR="006D1AE0" w:rsidP="000C4451" w:rsidRDefault="006D1AE0" w14:paraId="12D846F1" w14:textId="77777777">
            <w:pPr>
              <w:rPr>
                <w:sz w:val="22"/>
              </w:rPr>
            </w:pPr>
          </w:p>
        </w:tc>
        <w:tc>
          <w:tcPr>
            <w:tcW w:w="4680" w:type="dxa"/>
            <w:tcBorders>
              <w:top w:val="single" w:color="2E74B5" w:themeColor="accent1" w:themeShade="BF" w:sz="18" w:space="0"/>
            </w:tcBorders>
          </w:tcPr>
          <w:p w:rsidRPr="00B401C5" w:rsidR="006D1AE0" w:rsidP="000C4451" w:rsidRDefault="006D1AE0" w14:paraId="0E2656C8" w14:textId="77777777">
            <w:pPr>
              <w:rPr>
                <w:sz w:val="22"/>
              </w:rPr>
            </w:pPr>
          </w:p>
        </w:tc>
        <w:tc>
          <w:tcPr>
            <w:tcW w:w="809" w:type="dxa"/>
            <w:tcBorders>
              <w:top w:val="single" w:color="2E74B5" w:themeColor="accent1" w:themeShade="BF" w:sz="18" w:space="0"/>
            </w:tcBorders>
          </w:tcPr>
          <w:p w:rsidRPr="00B401C5" w:rsidR="006D1AE0" w:rsidP="000C4451" w:rsidRDefault="006D1AE0" w14:paraId="6FDBF837" w14:textId="77777777">
            <w:pPr>
              <w:rPr>
                <w:sz w:val="22"/>
              </w:rPr>
            </w:pPr>
          </w:p>
        </w:tc>
        <w:tc>
          <w:tcPr>
            <w:tcW w:w="2611" w:type="dxa"/>
            <w:tcBorders>
              <w:top w:val="single" w:color="2E74B5" w:themeColor="accent1" w:themeShade="BF" w:sz="18" w:space="0"/>
            </w:tcBorders>
          </w:tcPr>
          <w:p w:rsidRPr="00B401C5" w:rsidR="006D1AE0" w:rsidP="000C4451" w:rsidRDefault="006D1AE0" w14:paraId="64CE53B5" w14:textId="77777777">
            <w:pPr>
              <w:rPr>
                <w:sz w:val="22"/>
              </w:rPr>
            </w:pPr>
          </w:p>
        </w:tc>
        <w:tc>
          <w:tcPr>
            <w:tcW w:w="2250" w:type="dxa"/>
            <w:tcBorders>
              <w:top w:val="single" w:color="2E74B5" w:themeColor="accent1" w:themeShade="BF" w:sz="18" w:space="0"/>
            </w:tcBorders>
          </w:tcPr>
          <w:p w:rsidRPr="00B401C5" w:rsidR="006D1AE0" w:rsidP="000C4451" w:rsidRDefault="006D1AE0" w14:paraId="5A6E3F2A" w14:textId="77777777">
            <w:pPr>
              <w:rPr>
                <w:sz w:val="22"/>
              </w:rPr>
            </w:pPr>
          </w:p>
        </w:tc>
        <w:tc>
          <w:tcPr>
            <w:tcW w:w="1615" w:type="dxa"/>
            <w:tcBorders>
              <w:top w:val="single" w:color="2E74B5" w:themeColor="accent1" w:themeShade="BF" w:sz="18" w:space="0"/>
            </w:tcBorders>
          </w:tcPr>
          <w:p w:rsidRPr="00B401C5" w:rsidR="006D1AE0" w:rsidP="000C4451" w:rsidRDefault="006D1AE0" w14:paraId="527A0420" w14:textId="77777777">
            <w:pPr>
              <w:rPr>
                <w:sz w:val="22"/>
              </w:rPr>
            </w:pPr>
          </w:p>
        </w:tc>
      </w:tr>
      <w:tr w:rsidR="006D1AE0" w:rsidTr="000C4451" w14:paraId="16AD0145" w14:textId="77777777">
        <w:trPr>
          <w:trHeight w:val="530"/>
        </w:trPr>
        <w:tc>
          <w:tcPr>
            <w:tcW w:w="985" w:type="dxa"/>
          </w:tcPr>
          <w:p w:rsidRPr="00B401C5" w:rsidR="006D1AE0" w:rsidP="000C4451" w:rsidRDefault="006D1AE0" w14:paraId="62B2714C" w14:textId="77777777">
            <w:pPr>
              <w:rPr>
                <w:sz w:val="22"/>
              </w:rPr>
            </w:pPr>
          </w:p>
        </w:tc>
        <w:tc>
          <w:tcPr>
            <w:tcW w:w="4680" w:type="dxa"/>
          </w:tcPr>
          <w:p w:rsidRPr="00B401C5" w:rsidR="006D1AE0" w:rsidP="000C4451" w:rsidRDefault="006D1AE0" w14:paraId="72B15157" w14:textId="77777777">
            <w:pPr>
              <w:rPr>
                <w:sz w:val="22"/>
              </w:rPr>
            </w:pPr>
          </w:p>
        </w:tc>
        <w:tc>
          <w:tcPr>
            <w:tcW w:w="809" w:type="dxa"/>
          </w:tcPr>
          <w:p w:rsidRPr="00B401C5" w:rsidR="006D1AE0" w:rsidP="000C4451" w:rsidRDefault="006D1AE0" w14:paraId="178A638E" w14:textId="77777777">
            <w:pPr>
              <w:rPr>
                <w:sz w:val="22"/>
              </w:rPr>
            </w:pPr>
          </w:p>
        </w:tc>
        <w:tc>
          <w:tcPr>
            <w:tcW w:w="2611" w:type="dxa"/>
          </w:tcPr>
          <w:p w:rsidRPr="00B401C5" w:rsidR="006D1AE0" w:rsidP="000C4451" w:rsidRDefault="006D1AE0" w14:paraId="3319F642" w14:textId="77777777">
            <w:pPr>
              <w:rPr>
                <w:sz w:val="22"/>
              </w:rPr>
            </w:pPr>
          </w:p>
        </w:tc>
        <w:tc>
          <w:tcPr>
            <w:tcW w:w="2250" w:type="dxa"/>
          </w:tcPr>
          <w:p w:rsidRPr="00B401C5" w:rsidR="006D1AE0" w:rsidP="000C4451" w:rsidRDefault="006D1AE0" w14:paraId="06091A3F" w14:textId="77777777">
            <w:pPr>
              <w:rPr>
                <w:sz w:val="22"/>
              </w:rPr>
            </w:pPr>
          </w:p>
        </w:tc>
        <w:tc>
          <w:tcPr>
            <w:tcW w:w="1615" w:type="dxa"/>
          </w:tcPr>
          <w:p w:rsidRPr="00B401C5" w:rsidR="006D1AE0" w:rsidP="000C4451" w:rsidRDefault="006D1AE0" w14:paraId="26409551" w14:textId="77777777">
            <w:pPr>
              <w:rPr>
                <w:sz w:val="22"/>
              </w:rPr>
            </w:pPr>
          </w:p>
        </w:tc>
      </w:tr>
      <w:tr w:rsidR="006D1AE0" w:rsidTr="000C4451" w14:paraId="2FC83BBF" w14:textId="77777777">
        <w:trPr>
          <w:trHeight w:val="512"/>
        </w:trPr>
        <w:tc>
          <w:tcPr>
            <w:tcW w:w="985" w:type="dxa"/>
          </w:tcPr>
          <w:p w:rsidRPr="00B401C5" w:rsidR="006D1AE0" w:rsidP="000C4451" w:rsidRDefault="006D1AE0" w14:paraId="06167A6E" w14:textId="77777777">
            <w:pPr>
              <w:rPr>
                <w:sz w:val="22"/>
              </w:rPr>
            </w:pPr>
          </w:p>
        </w:tc>
        <w:tc>
          <w:tcPr>
            <w:tcW w:w="4680" w:type="dxa"/>
          </w:tcPr>
          <w:p w:rsidRPr="00B401C5" w:rsidR="006D1AE0" w:rsidP="000C4451" w:rsidRDefault="006D1AE0" w14:paraId="27637094" w14:textId="77777777">
            <w:pPr>
              <w:rPr>
                <w:sz w:val="22"/>
              </w:rPr>
            </w:pPr>
          </w:p>
        </w:tc>
        <w:tc>
          <w:tcPr>
            <w:tcW w:w="809" w:type="dxa"/>
          </w:tcPr>
          <w:p w:rsidRPr="00B401C5" w:rsidR="006D1AE0" w:rsidP="000C4451" w:rsidRDefault="006D1AE0" w14:paraId="2CE2B476" w14:textId="77777777">
            <w:pPr>
              <w:rPr>
                <w:sz w:val="22"/>
              </w:rPr>
            </w:pPr>
          </w:p>
        </w:tc>
        <w:tc>
          <w:tcPr>
            <w:tcW w:w="2611" w:type="dxa"/>
          </w:tcPr>
          <w:p w:rsidRPr="00B401C5" w:rsidR="006D1AE0" w:rsidP="000C4451" w:rsidRDefault="006D1AE0" w14:paraId="1031CC6A" w14:textId="77777777">
            <w:pPr>
              <w:rPr>
                <w:sz w:val="22"/>
              </w:rPr>
            </w:pPr>
          </w:p>
        </w:tc>
        <w:tc>
          <w:tcPr>
            <w:tcW w:w="2250" w:type="dxa"/>
          </w:tcPr>
          <w:p w:rsidRPr="00B401C5" w:rsidR="006D1AE0" w:rsidP="000C4451" w:rsidRDefault="006D1AE0" w14:paraId="617BC52A" w14:textId="77777777">
            <w:pPr>
              <w:rPr>
                <w:sz w:val="22"/>
              </w:rPr>
            </w:pPr>
          </w:p>
        </w:tc>
        <w:tc>
          <w:tcPr>
            <w:tcW w:w="1615" w:type="dxa"/>
          </w:tcPr>
          <w:p w:rsidRPr="00B401C5" w:rsidR="006D1AE0" w:rsidP="000C4451" w:rsidRDefault="006D1AE0" w14:paraId="6447C11C" w14:textId="77777777">
            <w:pPr>
              <w:rPr>
                <w:sz w:val="22"/>
              </w:rPr>
            </w:pPr>
          </w:p>
        </w:tc>
      </w:tr>
      <w:tr w:rsidR="006D1AE0" w:rsidTr="000C4451" w14:paraId="5A6AF6E8" w14:textId="77777777">
        <w:trPr>
          <w:trHeight w:val="548"/>
        </w:trPr>
        <w:tc>
          <w:tcPr>
            <w:tcW w:w="985" w:type="dxa"/>
          </w:tcPr>
          <w:p w:rsidR="006D1AE0" w:rsidP="000C4451" w:rsidRDefault="006D1AE0" w14:paraId="2FA8C96E" w14:textId="77777777"/>
        </w:tc>
        <w:tc>
          <w:tcPr>
            <w:tcW w:w="4680" w:type="dxa"/>
          </w:tcPr>
          <w:p w:rsidR="006D1AE0" w:rsidP="000C4451" w:rsidRDefault="006D1AE0" w14:paraId="79445FE4" w14:textId="77777777"/>
        </w:tc>
        <w:tc>
          <w:tcPr>
            <w:tcW w:w="809" w:type="dxa"/>
          </w:tcPr>
          <w:p w:rsidR="006D1AE0" w:rsidP="000C4451" w:rsidRDefault="006D1AE0" w14:paraId="4F1FB35A" w14:textId="77777777"/>
        </w:tc>
        <w:tc>
          <w:tcPr>
            <w:tcW w:w="2611" w:type="dxa"/>
          </w:tcPr>
          <w:p w:rsidR="006D1AE0" w:rsidP="000C4451" w:rsidRDefault="006D1AE0" w14:paraId="0E30518D" w14:textId="77777777"/>
        </w:tc>
        <w:tc>
          <w:tcPr>
            <w:tcW w:w="2250" w:type="dxa"/>
          </w:tcPr>
          <w:p w:rsidR="006D1AE0" w:rsidP="000C4451" w:rsidRDefault="006D1AE0" w14:paraId="6EB53722" w14:textId="77777777"/>
        </w:tc>
        <w:tc>
          <w:tcPr>
            <w:tcW w:w="1615" w:type="dxa"/>
          </w:tcPr>
          <w:p w:rsidR="006D1AE0" w:rsidP="000C4451" w:rsidRDefault="006D1AE0" w14:paraId="3910F3EF" w14:textId="77777777"/>
        </w:tc>
      </w:tr>
      <w:tr w:rsidR="006D1AE0" w:rsidTr="000C4451" w14:paraId="5A92BEF8" w14:textId="77777777">
        <w:trPr>
          <w:trHeight w:val="602"/>
        </w:trPr>
        <w:tc>
          <w:tcPr>
            <w:tcW w:w="985" w:type="dxa"/>
          </w:tcPr>
          <w:p w:rsidR="006D1AE0" w:rsidP="000C4451" w:rsidRDefault="006D1AE0" w14:paraId="548F0F60" w14:textId="77777777"/>
        </w:tc>
        <w:tc>
          <w:tcPr>
            <w:tcW w:w="4680" w:type="dxa"/>
          </w:tcPr>
          <w:p w:rsidR="006D1AE0" w:rsidP="000C4451" w:rsidRDefault="006D1AE0" w14:paraId="0F4DC1B3" w14:textId="77777777"/>
        </w:tc>
        <w:tc>
          <w:tcPr>
            <w:tcW w:w="809" w:type="dxa"/>
          </w:tcPr>
          <w:p w:rsidR="006D1AE0" w:rsidP="000C4451" w:rsidRDefault="006D1AE0" w14:paraId="350CB21D" w14:textId="77777777"/>
        </w:tc>
        <w:tc>
          <w:tcPr>
            <w:tcW w:w="2611" w:type="dxa"/>
          </w:tcPr>
          <w:p w:rsidR="006D1AE0" w:rsidP="000C4451" w:rsidRDefault="006D1AE0" w14:paraId="4319E451" w14:textId="77777777"/>
        </w:tc>
        <w:tc>
          <w:tcPr>
            <w:tcW w:w="2250" w:type="dxa"/>
          </w:tcPr>
          <w:p w:rsidR="006D1AE0" w:rsidP="000C4451" w:rsidRDefault="006D1AE0" w14:paraId="5358D2D6" w14:textId="77777777"/>
        </w:tc>
        <w:tc>
          <w:tcPr>
            <w:tcW w:w="1615" w:type="dxa"/>
          </w:tcPr>
          <w:p w:rsidR="006D1AE0" w:rsidP="000C4451" w:rsidRDefault="006D1AE0" w14:paraId="119D4CAA" w14:textId="77777777"/>
        </w:tc>
      </w:tr>
      <w:tr w:rsidR="006D1AE0" w:rsidTr="000C4451" w14:paraId="22B388BC" w14:textId="77777777">
        <w:trPr>
          <w:trHeight w:val="548"/>
        </w:trPr>
        <w:tc>
          <w:tcPr>
            <w:tcW w:w="985" w:type="dxa"/>
          </w:tcPr>
          <w:p w:rsidR="006D1AE0" w:rsidP="000C4451" w:rsidRDefault="006D1AE0" w14:paraId="4AB50630" w14:textId="77777777"/>
        </w:tc>
        <w:tc>
          <w:tcPr>
            <w:tcW w:w="4680" w:type="dxa"/>
          </w:tcPr>
          <w:p w:rsidR="006D1AE0" w:rsidP="000C4451" w:rsidRDefault="006D1AE0" w14:paraId="1DBB2DF7" w14:textId="77777777"/>
        </w:tc>
        <w:tc>
          <w:tcPr>
            <w:tcW w:w="809" w:type="dxa"/>
          </w:tcPr>
          <w:p w:rsidR="006D1AE0" w:rsidP="000C4451" w:rsidRDefault="006D1AE0" w14:paraId="30DF1DFF" w14:textId="77777777"/>
        </w:tc>
        <w:tc>
          <w:tcPr>
            <w:tcW w:w="2611" w:type="dxa"/>
          </w:tcPr>
          <w:p w:rsidR="006D1AE0" w:rsidP="000C4451" w:rsidRDefault="006D1AE0" w14:paraId="7A8E7B20" w14:textId="77777777"/>
        </w:tc>
        <w:tc>
          <w:tcPr>
            <w:tcW w:w="2250" w:type="dxa"/>
          </w:tcPr>
          <w:p w:rsidR="006D1AE0" w:rsidP="000C4451" w:rsidRDefault="006D1AE0" w14:paraId="4716835E" w14:textId="77777777"/>
        </w:tc>
        <w:tc>
          <w:tcPr>
            <w:tcW w:w="1615" w:type="dxa"/>
          </w:tcPr>
          <w:p w:rsidR="006D1AE0" w:rsidP="000C4451" w:rsidRDefault="006D1AE0" w14:paraId="45BA9A05" w14:textId="77777777"/>
        </w:tc>
      </w:tr>
      <w:tr w:rsidR="006D1AE0" w:rsidTr="000C4451" w14:paraId="6760222F" w14:textId="77777777">
        <w:trPr>
          <w:trHeight w:val="602"/>
        </w:trPr>
        <w:tc>
          <w:tcPr>
            <w:tcW w:w="985" w:type="dxa"/>
          </w:tcPr>
          <w:p w:rsidR="006D1AE0" w:rsidP="000C4451" w:rsidRDefault="006D1AE0" w14:paraId="5C9162BF" w14:textId="77777777"/>
        </w:tc>
        <w:tc>
          <w:tcPr>
            <w:tcW w:w="4680" w:type="dxa"/>
          </w:tcPr>
          <w:p w:rsidR="006D1AE0" w:rsidP="000C4451" w:rsidRDefault="006D1AE0" w14:paraId="50861A0B" w14:textId="77777777"/>
        </w:tc>
        <w:tc>
          <w:tcPr>
            <w:tcW w:w="809" w:type="dxa"/>
          </w:tcPr>
          <w:p w:rsidR="006D1AE0" w:rsidP="000C4451" w:rsidRDefault="006D1AE0" w14:paraId="43A1FDF9" w14:textId="77777777"/>
        </w:tc>
        <w:tc>
          <w:tcPr>
            <w:tcW w:w="2611" w:type="dxa"/>
          </w:tcPr>
          <w:p w:rsidR="006D1AE0" w:rsidP="000C4451" w:rsidRDefault="006D1AE0" w14:paraId="38991B77" w14:textId="77777777"/>
        </w:tc>
        <w:tc>
          <w:tcPr>
            <w:tcW w:w="2250" w:type="dxa"/>
          </w:tcPr>
          <w:p w:rsidR="006D1AE0" w:rsidP="000C4451" w:rsidRDefault="006D1AE0" w14:paraId="64BF6E2F" w14:textId="77777777"/>
        </w:tc>
        <w:tc>
          <w:tcPr>
            <w:tcW w:w="1615" w:type="dxa"/>
          </w:tcPr>
          <w:p w:rsidR="006D1AE0" w:rsidP="000C4451" w:rsidRDefault="006D1AE0" w14:paraId="1EF2E5A1" w14:textId="77777777"/>
        </w:tc>
      </w:tr>
      <w:tr w:rsidR="006D1AE0" w:rsidTr="000C4451" w14:paraId="615B2D0C" w14:textId="77777777">
        <w:trPr>
          <w:trHeight w:val="602"/>
        </w:trPr>
        <w:tc>
          <w:tcPr>
            <w:tcW w:w="985" w:type="dxa"/>
          </w:tcPr>
          <w:p w:rsidR="006D1AE0" w:rsidP="000C4451" w:rsidRDefault="006D1AE0" w14:paraId="6E0C56F6" w14:textId="77777777"/>
        </w:tc>
        <w:tc>
          <w:tcPr>
            <w:tcW w:w="4680" w:type="dxa"/>
          </w:tcPr>
          <w:p w:rsidR="006D1AE0" w:rsidP="000C4451" w:rsidRDefault="006D1AE0" w14:paraId="6A711F2A" w14:textId="77777777"/>
        </w:tc>
        <w:tc>
          <w:tcPr>
            <w:tcW w:w="809" w:type="dxa"/>
          </w:tcPr>
          <w:p w:rsidR="006D1AE0" w:rsidP="000C4451" w:rsidRDefault="006D1AE0" w14:paraId="10C57B95" w14:textId="77777777"/>
        </w:tc>
        <w:tc>
          <w:tcPr>
            <w:tcW w:w="2611" w:type="dxa"/>
          </w:tcPr>
          <w:p w:rsidR="006D1AE0" w:rsidP="000C4451" w:rsidRDefault="006D1AE0" w14:paraId="0322B722" w14:textId="77777777"/>
        </w:tc>
        <w:tc>
          <w:tcPr>
            <w:tcW w:w="2250" w:type="dxa"/>
          </w:tcPr>
          <w:p w:rsidR="006D1AE0" w:rsidP="000C4451" w:rsidRDefault="006D1AE0" w14:paraId="65D84913" w14:textId="77777777"/>
        </w:tc>
        <w:tc>
          <w:tcPr>
            <w:tcW w:w="1615" w:type="dxa"/>
          </w:tcPr>
          <w:p w:rsidR="006D1AE0" w:rsidP="000C4451" w:rsidRDefault="006D1AE0" w14:paraId="357840D0" w14:textId="77777777"/>
        </w:tc>
      </w:tr>
    </w:tbl>
    <w:p w:rsidR="00A32112" w:rsidP="00A32112" w:rsidRDefault="00A32112" w14:paraId="01DC1C20" w14:textId="77777777">
      <w:pPr>
        <w:pStyle w:val="Heading2"/>
      </w:pPr>
      <w:r>
        <w:t>Additional notes, questions, or concerns about Module 15:</w:t>
      </w:r>
    </w:p>
    <w:p w:rsidRPr="00774835" w:rsidR="00A32112" w:rsidP="00774835" w:rsidRDefault="00A32112" w14:paraId="742FA747" w14:textId="77777777"/>
    <w:sectPr w:rsidRPr="00774835" w:rsidR="00A32112" w:rsidSect="00534E54">
      <w:footerReference w:type="default" r:id="rId11"/>
      <w:pgSz w:w="15840" w:h="12240" w:orient="landscape"/>
      <w:pgMar w:top="1440" w:right="1440" w:bottom="1440" w:left="1440" w:header="720" w:footer="720" w:gutter="0"/>
      <w:cols w:space="720"/>
      <w:docGrid w:linePitch="360"/>
      <w:headerReference w:type="default" r:id="R431204dc94ae409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50C" w:rsidP="00EA350C" w:rsidRDefault="00EA350C" w14:paraId="1BE537A8" w14:textId="77777777">
      <w:pPr>
        <w:spacing w:after="0" w:line="240" w:lineRule="auto"/>
      </w:pPr>
      <w:r>
        <w:separator/>
      </w:r>
    </w:p>
  </w:endnote>
  <w:endnote w:type="continuationSeparator" w:id="0">
    <w:p w:rsidR="00EA350C" w:rsidP="00EA350C" w:rsidRDefault="00EA350C" w14:paraId="7802DB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A350C" w:rsidP="00EA350C" w:rsidRDefault="00EA350C" w14:paraId="16312018" w14:textId="769BE658">
    <w:pPr>
      <w:pStyle w:val="Heading2"/>
      <w:spacing w:before="0"/>
      <w:contextualSpacing/>
    </w:pPr>
    <w:r>
      <w:tab/>
    </w:r>
  </w:p>
  <w:p w:rsidR="00EA350C" w:rsidP="00EA350C" w:rsidRDefault="00B22288" w14:paraId="555CC77D" w14:textId="5E9DAB72">
    <w:pPr>
      <w:spacing w:after="120"/>
      <w:contextualSpacing/>
      <w:rPr>
        <w:sz w:val="20"/>
        <w:szCs w:val="20"/>
      </w:rPr>
    </w:pPr>
    <w:r>
      <w:rPr>
        <w:noProof/>
        <w:sz w:val="22"/>
      </w:rPr>
      <w:drawing>
        <wp:anchor distT="0" distB="0" distL="114300" distR="114300" simplePos="0" relativeHeight="251658240" behindDoc="1" locked="0" layoutInCell="1" allowOverlap="1" wp14:anchorId="10DAF218" wp14:editId="51EE4A6F">
          <wp:simplePos x="0" y="0"/>
          <wp:positionH relativeFrom="margin">
            <wp:align>left</wp:align>
          </wp:positionH>
          <wp:positionV relativeFrom="paragraph">
            <wp:posOffset>9195</wp:posOffset>
          </wp:positionV>
          <wp:extent cx="1657985" cy="460375"/>
          <wp:effectExtent l="0" t="0" r="0" b="0"/>
          <wp:wrapTight wrapText="bothSides">
            <wp:wrapPolygon edited="0">
              <wp:start x="0" y="0"/>
              <wp:lineTo x="0" y="20557"/>
              <wp:lineTo x="21344" y="20557"/>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450" cy="4666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2BBD7E59">
      <w:rPr>
        <w:sz w:val="20"/>
        <w:szCs w:val="20"/>
      </w:rPr>
      <w:t xml:space="preserve">Created by the </w:t>
    </w:r>
    <w:r w:rsidR="2BBD7E59">
      <w:rPr>
        <w:sz w:val="20"/>
        <w:szCs w:val="20"/>
      </w:rPr>
      <w:t xml:space="preserve">UFIT </w:t>
    </w:r>
    <w:r w:rsidR="2BBD7E59">
      <w:rPr>
        <w:sz w:val="20"/>
        <w:szCs w:val="20"/>
      </w:rPr>
      <w:t>Center for Instructional Technology &amp; Training.</w:t>
    </w:r>
  </w:p>
  <w:p w:rsidRPr="00EA350C" w:rsidR="00EA350C" w:rsidP="00EA350C" w:rsidRDefault="00EA350C" w14:paraId="4AAFF612" w14:textId="27F3F723">
    <w:pPr>
      <w:spacing w:after="120"/>
      <w:contextualSpacing/>
      <w:rPr>
        <w:sz w:val="20"/>
        <w:szCs w:val="20"/>
      </w:rPr>
    </w:pPr>
    <w:r>
      <w:rPr>
        <w:sz w:val="20"/>
        <w:szCs w:val="20"/>
      </w:rPr>
      <w:t xml:space="preserve">Shared via Creative Commons license </w:t>
    </w:r>
    <w:hyperlink w:history="1" r:id="rId2">
      <w:r w:rsidRPr="00EA350C">
        <w:rPr>
          <w:rStyle w:val="Hyperlink"/>
          <w:sz w:val="20"/>
          <w:szCs w:val="20"/>
        </w:rPr>
        <w:t>CC BY-SA 4.0</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50C" w:rsidP="00EA350C" w:rsidRDefault="00EA350C" w14:paraId="24D35A58" w14:textId="77777777">
      <w:pPr>
        <w:spacing w:after="0" w:line="240" w:lineRule="auto"/>
      </w:pPr>
      <w:r>
        <w:separator/>
      </w:r>
    </w:p>
  </w:footnote>
  <w:footnote w:type="continuationSeparator" w:id="0">
    <w:p w:rsidR="00EA350C" w:rsidP="00EA350C" w:rsidRDefault="00EA350C" w14:paraId="6F59D0D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2BBD7E59" w:rsidTr="2BBD7E59" w14:paraId="17FF9F2C">
      <w:tc>
        <w:tcPr>
          <w:tcW w:w="4320" w:type="dxa"/>
          <w:tcMar/>
        </w:tcPr>
        <w:p w:rsidR="2BBD7E59" w:rsidP="2BBD7E59" w:rsidRDefault="2BBD7E59" w14:paraId="44B71A1F" w14:textId="72A4FC43">
          <w:pPr>
            <w:pStyle w:val="Header"/>
            <w:bidi w:val="0"/>
            <w:ind w:left="-115"/>
            <w:jc w:val="left"/>
          </w:pPr>
        </w:p>
      </w:tc>
      <w:tc>
        <w:tcPr>
          <w:tcW w:w="4320" w:type="dxa"/>
          <w:tcMar/>
        </w:tcPr>
        <w:p w:rsidR="2BBD7E59" w:rsidP="2BBD7E59" w:rsidRDefault="2BBD7E59" w14:paraId="763FB036" w14:textId="1A0BF2E8">
          <w:pPr>
            <w:pStyle w:val="Header"/>
            <w:bidi w:val="0"/>
            <w:jc w:val="center"/>
          </w:pPr>
        </w:p>
      </w:tc>
      <w:tc>
        <w:tcPr>
          <w:tcW w:w="4320" w:type="dxa"/>
          <w:tcMar/>
        </w:tcPr>
        <w:p w:rsidR="2BBD7E59" w:rsidP="2BBD7E59" w:rsidRDefault="2BBD7E59" w14:paraId="054EAAFE" w14:textId="54B0EC60">
          <w:pPr>
            <w:pStyle w:val="Header"/>
            <w:bidi w:val="0"/>
            <w:ind w:right="-115"/>
            <w:jc w:val="right"/>
          </w:pPr>
        </w:p>
      </w:tc>
    </w:tr>
  </w:tbl>
  <w:p w:rsidR="2BBD7E59" w:rsidP="2BBD7E59" w:rsidRDefault="2BBD7E59" w14:paraId="386B4667" w14:textId="0E8324D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D7731"/>
    <w:multiLevelType w:val="hybridMultilevel"/>
    <w:tmpl w:val="D8BEA8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DC94EC5"/>
    <w:multiLevelType w:val="hybridMultilevel"/>
    <w:tmpl w:val="33885D94"/>
    <w:lvl w:ilvl="0" w:tplc="61A8F3C0">
      <w:start w:val="1"/>
      <w:numFmt w:val="bullet"/>
      <w:lvlText w:val=""/>
      <w:lvlJc w:val="left"/>
      <w:pPr>
        <w:tabs>
          <w:tab w:val="num" w:pos="720"/>
        </w:tabs>
        <w:ind w:left="720" w:hanging="360"/>
      </w:pPr>
      <w:rPr>
        <w:rFonts w:hint="default" w:ascii="Wingdings 3" w:hAnsi="Wingdings 3"/>
      </w:rPr>
    </w:lvl>
    <w:lvl w:ilvl="1" w:tplc="D704505A">
      <w:start w:val="1"/>
      <w:numFmt w:val="bullet"/>
      <w:lvlText w:val=""/>
      <w:lvlJc w:val="left"/>
      <w:pPr>
        <w:tabs>
          <w:tab w:val="num" w:pos="1440"/>
        </w:tabs>
        <w:ind w:left="1440" w:hanging="360"/>
      </w:pPr>
      <w:rPr>
        <w:rFonts w:hint="default" w:ascii="Wingdings 3" w:hAnsi="Wingdings 3"/>
      </w:rPr>
    </w:lvl>
    <w:lvl w:ilvl="2" w:tplc="DB7E0D90" w:tentative="1">
      <w:start w:val="1"/>
      <w:numFmt w:val="bullet"/>
      <w:lvlText w:val=""/>
      <w:lvlJc w:val="left"/>
      <w:pPr>
        <w:tabs>
          <w:tab w:val="num" w:pos="2160"/>
        </w:tabs>
        <w:ind w:left="2160" w:hanging="360"/>
      </w:pPr>
      <w:rPr>
        <w:rFonts w:hint="default" w:ascii="Wingdings 3" w:hAnsi="Wingdings 3"/>
      </w:rPr>
    </w:lvl>
    <w:lvl w:ilvl="3" w:tplc="CAE0A7EE" w:tentative="1">
      <w:start w:val="1"/>
      <w:numFmt w:val="bullet"/>
      <w:lvlText w:val=""/>
      <w:lvlJc w:val="left"/>
      <w:pPr>
        <w:tabs>
          <w:tab w:val="num" w:pos="2880"/>
        </w:tabs>
        <w:ind w:left="2880" w:hanging="360"/>
      </w:pPr>
      <w:rPr>
        <w:rFonts w:hint="default" w:ascii="Wingdings 3" w:hAnsi="Wingdings 3"/>
      </w:rPr>
    </w:lvl>
    <w:lvl w:ilvl="4" w:tplc="DF1A89D2" w:tentative="1">
      <w:start w:val="1"/>
      <w:numFmt w:val="bullet"/>
      <w:lvlText w:val=""/>
      <w:lvlJc w:val="left"/>
      <w:pPr>
        <w:tabs>
          <w:tab w:val="num" w:pos="3600"/>
        </w:tabs>
        <w:ind w:left="3600" w:hanging="360"/>
      </w:pPr>
      <w:rPr>
        <w:rFonts w:hint="default" w:ascii="Wingdings 3" w:hAnsi="Wingdings 3"/>
      </w:rPr>
    </w:lvl>
    <w:lvl w:ilvl="5" w:tplc="B7082342" w:tentative="1">
      <w:start w:val="1"/>
      <w:numFmt w:val="bullet"/>
      <w:lvlText w:val=""/>
      <w:lvlJc w:val="left"/>
      <w:pPr>
        <w:tabs>
          <w:tab w:val="num" w:pos="4320"/>
        </w:tabs>
        <w:ind w:left="4320" w:hanging="360"/>
      </w:pPr>
      <w:rPr>
        <w:rFonts w:hint="default" w:ascii="Wingdings 3" w:hAnsi="Wingdings 3"/>
      </w:rPr>
    </w:lvl>
    <w:lvl w:ilvl="6" w:tplc="1F86A5F2" w:tentative="1">
      <w:start w:val="1"/>
      <w:numFmt w:val="bullet"/>
      <w:lvlText w:val=""/>
      <w:lvlJc w:val="left"/>
      <w:pPr>
        <w:tabs>
          <w:tab w:val="num" w:pos="5040"/>
        </w:tabs>
        <w:ind w:left="5040" w:hanging="360"/>
      </w:pPr>
      <w:rPr>
        <w:rFonts w:hint="default" w:ascii="Wingdings 3" w:hAnsi="Wingdings 3"/>
      </w:rPr>
    </w:lvl>
    <w:lvl w:ilvl="7" w:tplc="E5C670D6" w:tentative="1">
      <w:start w:val="1"/>
      <w:numFmt w:val="bullet"/>
      <w:lvlText w:val=""/>
      <w:lvlJc w:val="left"/>
      <w:pPr>
        <w:tabs>
          <w:tab w:val="num" w:pos="5760"/>
        </w:tabs>
        <w:ind w:left="5760" w:hanging="360"/>
      </w:pPr>
      <w:rPr>
        <w:rFonts w:hint="default" w:ascii="Wingdings 3" w:hAnsi="Wingdings 3"/>
      </w:rPr>
    </w:lvl>
    <w:lvl w:ilvl="8" w:tplc="3FD2BEEA" w:tentative="1">
      <w:start w:val="1"/>
      <w:numFmt w:val="bullet"/>
      <w:lvlText w:val=""/>
      <w:lvlJc w:val="left"/>
      <w:pPr>
        <w:tabs>
          <w:tab w:val="num" w:pos="6480"/>
        </w:tabs>
        <w:ind w:left="6480" w:hanging="360"/>
      </w:pPr>
      <w:rPr>
        <w:rFonts w:hint="default" w:ascii="Wingdings 3" w:hAnsi="Wingdings 3"/>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3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54"/>
    <w:rsid w:val="000643C1"/>
    <w:rsid w:val="00090896"/>
    <w:rsid w:val="0009612D"/>
    <w:rsid w:val="000A725F"/>
    <w:rsid w:val="000D6D41"/>
    <w:rsid w:val="0013431F"/>
    <w:rsid w:val="0020500C"/>
    <w:rsid w:val="00366B8A"/>
    <w:rsid w:val="003C56F3"/>
    <w:rsid w:val="00534E54"/>
    <w:rsid w:val="006676CC"/>
    <w:rsid w:val="006D1AE0"/>
    <w:rsid w:val="00774835"/>
    <w:rsid w:val="007D0472"/>
    <w:rsid w:val="007D773D"/>
    <w:rsid w:val="008B42A7"/>
    <w:rsid w:val="00967FA3"/>
    <w:rsid w:val="00A32112"/>
    <w:rsid w:val="00A50BA9"/>
    <w:rsid w:val="00B22288"/>
    <w:rsid w:val="00B401C5"/>
    <w:rsid w:val="00C00B58"/>
    <w:rsid w:val="00D52A28"/>
    <w:rsid w:val="00EA350C"/>
    <w:rsid w:val="00F10806"/>
    <w:rsid w:val="2BBD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314DD"/>
  <w15:chartTrackingRefBased/>
  <w15:docId w15:val="{46D12650-9FB6-4937-AFF9-91AB6660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73D"/>
    <w:rPr>
      <w:rFonts w:ascii="Segoe UI" w:hAnsi="Segoe UI"/>
      <w:sz w:val="24"/>
    </w:rPr>
  </w:style>
  <w:style w:type="paragraph" w:styleId="Heading1">
    <w:name w:val="heading 1"/>
    <w:basedOn w:val="Normal"/>
    <w:next w:val="Normal"/>
    <w:link w:val="Heading1Char"/>
    <w:uiPriority w:val="9"/>
    <w:qFormat/>
    <w:rsid w:val="0013431F"/>
    <w:pPr>
      <w:keepNext/>
      <w:keepLines/>
      <w:spacing w:before="240" w:after="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13431F"/>
    <w:pPr>
      <w:keepNext/>
      <w:keepLines/>
      <w:spacing w:before="40" w:after="0" w:line="240" w:lineRule="auto"/>
      <w:outlineLvl w:val="1"/>
    </w:pPr>
    <w:rPr>
      <w:rFonts w:asciiTheme="majorHAnsi" w:hAnsiTheme="majorHAnsi" w:eastAsiaTheme="majorEastAsia" w:cstheme="majorBidi"/>
      <w:color w:val="1F4E79" w:themeColor="accent1" w:themeShade="80"/>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34E5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4E54"/>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13431F"/>
    <w:rPr>
      <w:rFonts w:asciiTheme="majorHAnsi" w:hAnsiTheme="majorHAnsi" w:eastAsiaTheme="majorEastAsia" w:cstheme="majorBidi"/>
      <w:color w:val="1F4E79" w:themeColor="accent1" w:themeShade="80"/>
      <w:sz w:val="32"/>
      <w:szCs w:val="32"/>
    </w:rPr>
  </w:style>
  <w:style w:type="paragraph" w:styleId="ListParagraph">
    <w:name w:val="List Paragraph"/>
    <w:basedOn w:val="Normal"/>
    <w:uiPriority w:val="34"/>
    <w:qFormat/>
    <w:rsid w:val="00534E54"/>
    <w:pPr>
      <w:ind w:left="720"/>
      <w:contextualSpacing/>
    </w:pPr>
  </w:style>
  <w:style w:type="character" w:styleId="Heading2Char" w:customStyle="1">
    <w:name w:val="Heading 2 Char"/>
    <w:basedOn w:val="DefaultParagraphFont"/>
    <w:link w:val="Heading2"/>
    <w:uiPriority w:val="9"/>
    <w:rsid w:val="0013431F"/>
    <w:rPr>
      <w:rFonts w:asciiTheme="majorHAnsi" w:hAnsiTheme="majorHAnsi" w:eastAsiaTheme="majorEastAsia" w:cstheme="majorBidi"/>
      <w:color w:val="1F4E79" w:themeColor="accent1" w:themeShade="80"/>
      <w:sz w:val="26"/>
      <w:szCs w:val="26"/>
    </w:rPr>
  </w:style>
  <w:style w:type="character" w:styleId="Hyperlink">
    <w:name w:val="Hyperlink"/>
    <w:basedOn w:val="DefaultParagraphFont"/>
    <w:uiPriority w:val="99"/>
    <w:unhideWhenUsed/>
    <w:rsid w:val="00534E54"/>
    <w:rPr>
      <w:color w:val="0563C1" w:themeColor="hyperlink"/>
      <w:u w:val="single"/>
    </w:rPr>
  </w:style>
  <w:style w:type="table" w:styleId="TableGrid">
    <w:name w:val="Table Grid"/>
    <w:basedOn w:val="TableNormal"/>
    <w:uiPriority w:val="39"/>
    <w:rsid w:val="000D6D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D52A28"/>
    <w:rPr>
      <w:color w:val="954F72" w:themeColor="followedHyperlink"/>
      <w:u w:val="single"/>
    </w:rPr>
  </w:style>
  <w:style w:type="paragraph" w:styleId="Header">
    <w:name w:val="header"/>
    <w:basedOn w:val="Normal"/>
    <w:link w:val="HeaderChar"/>
    <w:uiPriority w:val="99"/>
    <w:unhideWhenUsed/>
    <w:rsid w:val="00EA35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350C"/>
    <w:rPr>
      <w:rFonts w:ascii="Segoe UI" w:hAnsi="Segoe UI"/>
      <w:sz w:val="24"/>
    </w:rPr>
  </w:style>
  <w:style w:type="paragraph" w:styleId="Footer">
    <w:name w:val="footer"/>
    <w:basedOn w:val="Normal"/>
    <w:link w:val="FooterChar"/>
    <w:uiPriority w:val="99"/>
    <w:unhideWhenUsed/>
    <w:rsid w:val="00EA35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350C"/>
    <w:rPr>
      <w:rFonts w:ascii="Segoe UI" w:hAnsi="Segoe UI"/>
      <w:sz w:val="24"/>
    </w:rPr>
  </w:style>
  <w:style w:type="character" w:styleId="UnresolvedMention">
    <w:name w:val="Unresolved Mention"/>
    <w:basedOn w:val="DefaultParagraphFont"/>
    <w:uiPriority w:val="99"/>
    <w:semiHidden/>
    <w:unhideWhenUsed/>
    <w:rsid w:val="00EA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04952">
      <w:bodyDiv w:val="1"/>
      <w:marLeft w:val="0"/>
      <w:marRight w:val="0"/>
      <w:marTop w:val="0"/>
      <w:marBottom w:val="0"/>
      <w:divBdr>
        <w:top w:val="none" w:sz="0" w:space="0" w:color="auto"/>
        <w:left w:val="none" w:sz="0" w:space="0" w:color="auto"/>
        <w:bottom w:val="none" w:sz="0" w:space="0" w:color="auto"/>
        <w:right w:val="none" w:sz="0" w:space="0" w:color="auto"/>
      </w:divBdr>
      <w:divsChild>
        <w:div w:id="925654283">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dia.citt.ufl.edu/resources/blooms/index.html"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teach.ufl.edu/resource-library/uf-qm-standard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gtn.sonoma.edu/resources/normal_galaxies/types.php" TargetMode="External" Id="rId10" /><Relationship Type="http://schemas.openxmlformats.org/officeDocument/2006/relationships/webSettings" Target="webSettings.xml" Id="rId4" /><Relationship Type="http://schemas.openxmlformats.org/officeDocument/2006/relationships/hyperlink" Target="https://media.citt.ufl.edu/resources/blooms/index.html" TargetMode="External" Id="rId9" /><Relationship Type="http://schemas.openxmlformats.org/officeDocument/2006/relationships/customXml" Target="../customXml/item1.xml" Id="rId14" /><Relationship Type="http://schemas.openxmlformats.org/officeDocument/2006/relationships/header" Target="/word/header.xml" Id="R431204dc94ae409f" /></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92D04BEA7D74CBBFFBE05ECEA5D07" ma:contentTypeVersion="12" ma:contentTypeDescription="Create a new document." ma:contentTypeScope="" ma:versionID="1ee761a4c521e24ba14ae9ebe6f02985">
  <xsd:schema xmlns:xsd="http://www.w3.org/2001/XMLSchema" xmlns:xs="http://www.w3.org/2001/XMLSchema" xmlns:p="http://schemas.microsoft.com/office/2006/metadata/properties" xmlns:ns2="ee21c0e4-32de-40a7-b655-cbdca60cc053" xmlns:ns3="b0c94da9-5515-4545-bf76-ccdeda3d906d" targetNamespace="http://schemas.microsoft.com/office/2006/metadata/properties" ma:root="true" ma:fieldsID="14ff3dbcd13643514c9635902f5aa323" ns2:_="" ns3:_="">
    <xsd:import namespace="ee21c0e4-32de-40a7-b655-cbdca60cc053"/>
    <xsd:import namespace="b0c94da9-5515-4545-bf76-ccdeda3d9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c0e4-32de-40a7-b655-cbdca60cc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94da9-5515-4545-bf76-ccdeda3d9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32E14-907C-4307-A4B0-DBD0D7B0888F}"/>
</file>

<file path=customXml/itemProps2.xml><?xml version="1.0" encoding="utf-8"?>
<ds:datastoreItem xmlns:ds="http://schemas.openxmlformats.org/officeDocument/2006/customXml" ds:itemID="{592A494B-A3FC-450D-8374-552606B9DCC7}"/>
</file>

<file path=customXml/itemProps3.xml><?xml version="1.0" encoding="utf-8"?>
<ds:datastoreItem xmlns:ds="http://schemas.openxmlformats.org/officeDocument/2006/customXml" ds:itemID="{B62BC870-43C9-46B3-84F3-532703092A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Florida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Mojeiko, Leslie Paige</dc:creator>
  <keywords/>
  <dc:description/>
  <lastModifiedBy>Richardson,Stephanie N</lastModifiedBy>
  <revision>4</revision>
  <dcterms:created xsi:type="dcterms:W3CDTF">2020-05-04T20:24:00.0000000Z</dcterms:created>
  <dcterms:modified xsi:type="dcterms:W3CDTF">2020-05-05T13:16:03.6351646Z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0x01010039C92D04BEA7D74CBBFFBE05ECEA5D07</vt:lpwstr>
  </property>
</Properties>
</file>